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d631571d144.htm"/>
      <w:bookmarkStart w:id="1" w:name="ksd631571d144"/>
      <w:bookmarkStart w:id="2" w:name="d631571d144.htm"/>
      <w:bookmarkStart w:id="3" w:name="ksd631571d144"/>
      <w:bookmarkEnd w:id="2"/>
      <w:bookmarkEnd w:id="3"/>
    </w:p>
    <w:tbl>
      <w:tblPr>
        <w:tblW w:w="3090" w:type="dxa"/>
        <w:jc w:val="right"/>
        <w:tblInd w:w="0" w:type="dxa"/>
        <w:tblCellMar>
          <w:top w:w="0" w:type="dxa"/>
          <w:left w:w="0" w:type="dxa"/>
          <w:bottom w:w="0" w:type="dxa"/>
          <w:right w:w="0" w:type="dxa"/>
        </w:tblCellMar>
      </w:tblPr>
      <w:tblGrid>
        <w:gridCol w:w="1324"/>
        <w:gridCol w:w="124"/>
        <w:gridCol w:w="72"/>
        <w:gridCol w:w="85"/>
        <w:gridCol w:w="1485"/>
      </w:tblGrid>
      <w:tr>
        <w:trPr/>
        <w:tc>
          <w:tcPr>
            <w:tcW w:w="13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3090" w:type="dxa"/>
            <w:gridSpan w:val="5"/>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120" w:type="dxa"/>
            </w:tcMar>
          </w:tcPr>
          <w:p>
            <w:pPr>
              <w:pStyle w:val="TableContents"/>
              <w:spacing w:before="0" w:after="283"/>
              <w:ind w:left="0" w:right="0" w:firstLine="120"/>
              <w:jc w:val="center"/>
              <w:rPr>
                <w:rFonts w:ascii="Times New Roman" w:hAnsi="Times New Roman"/>
                <w:sz w:val="20"/>
              </w:rPr>
            </w:pPr>
            <w:r>
              <w:rPr>
                <w:rFonts w:ascii="Times New Roman" w:hAnsi="Times New Roman"/>
                <w:sz w:val="20"/>
              </w:rPr>
              <w:t>OMB APPROVAL</w:t>
            </w:r>
          </w:p>
        </w:tc>
      </w:tr>
      <w:tr>
        <w:trPr/>
        <w:tc>
          <w:tcPr>
            <w:tcW w:w="1520" w:type="dxa"/>
            <w:gridSpan w:val="3"/>
            <w:tcBorders>
              <w:left w:val="single" w:sz="2" w:space="0" w:color="000000"/>
              <w:bottom w:val="single" w:sz="2" w:space="0" w:color="000000"/>
            </w:tcBorders>
            <w:shd w:fill="auto" w:val="clear"/>
            <w:tcMar>
              <w:left w:w="28" w:type="dxa"/>
              <w:bottom w:w="28" w:type="dxa"/>
            </w:tcMar>
          </w:tcPr>
          <w:p>
            <w:pPr>
              <w:pStyle w:val="TableContents"/>
              <w:spacing w:before="0" w:after="283"/>
              <w:rPr>
                <w:rFonts w:ascii="Times New Roman" w:hAnsi="Times New Roman"/>
                <w:sz w:val="20"/>
              </w:rPr>
            </w:pPr>
            <w:r>
              <w:rPr>
                <w:rFonts w:ascii="Times New Roman" w:hAnsi="Times New Roman"/>
                <w:sz w:val="20"/>
              </w:rPr>
              <w:t>OMB Number:</w:t>
            </w:r>
          </w:p>
        </w:tc>
        <w:tc>
          <w:tcPr>
            <w:tcW w:w="85" w:type="dxa"/>
            <w:tcBorders>
              <w:bottom w:val="single" w:sz="2" w:space="0" w:color="000000"/>
            </w:tcBorders>
            <w:shd w:fill="auto" w:val="clear"/>
            <w:tcMar>
              <w:bottom w:w="28" w:type="dxa"/>
            </w:tcMar>
            <w:vAlign w:val="bottom"/>
          </w:tcPr>
          <w:p>
            <w:pPr>
              <w:pStyle w:val="TableContents"/>
              <w:spacing w:before="0" w:after="283"/>
              <w:rPr/>
            </w:pPr>
            <w:r>
              <w:rPr/>
              <w:t> </w:t>
            </w:r>
          </w:p>
        </w:tc>
        <w:tc>
          <w:tcPr>
            <w:tcW w:w="1485" w:type="dxa"/>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jc w:val="right"/>
              <w:rPr>
                <w:rFonts w:ascii="Times New Roman" w:hAnsi="Times New Roman"/>
                <w:sz w:val="20"/>
              </w:rPr>
            </w:pPr>
            <w:r>
              <w:rPr>
                <w:rFonts w:ascii="Times New Roman" w:hAnsi="Times New Roman"/>
                <w:sz w:val="20"/>
              </w:rPr>
              <w:t>3235-0101</w:t>
            </w:r>
          </w:p>
        </w:tc>
      </w:tr>
      <w:tr>
        <w:trPr/>
        <w:tc>
          <w:tcPr>
            <w:tcW w:w="1324" w:type="dxa"/>
            <w:tcBorders>
              <w:left w:val="single" w:sz="2" w:space="0" w:color="000000"/>
              <w:bottom w:val="single" w:sz="2" w:space="0" w:color="000000"/>
            </w:tcBorders>
            <w:shd w:fill="auto" w:val="clear"/>
            <w:tcMar>
              <w:left w:w="28" w:type="dxa"/>
              <w:bottom w:w="28" w:type="dxa"/>
            </w:tcMar>
          </w:tcPr>
          <w:p>
            <w:pPr>
              <w:pStyle w:val="TableContents"/>
              <w:spacing w:before="0" w:after="283"/>
              <w:rPr>
                <w:rFonts w:ascii="Times New Roman" w:hAnsi="Times New Roman"/>
                <w:sz w:val="20"/>
              </w:rPr>
            </w:pPr>
            <w:r>
              <w:rPr>
                <w:rFonts w:ascii="Times New Roman" w:hAnsi="Times New Roman"/>
                <w:sz w:val="20"/>
              </w:rPr>
              <w:t>Expires:</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1642" w:type="dxa"/>
            <w:gridSpan w:val="3"/>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jc w:val="right"/>
              <w:rPr>
                <w:rFonts w:ascii="Times New Roman" w:hAnsi="Times New Roman"/>
                <w:sz w:val="20"/>
              </w:rPr>
            </w:pPr>
            <w:r>
              <w:rPr>
                <w:rFonts w:ascii="Times New Roman" w:hAnsi="Times New Roman"/>
                <w:sz w:val="20"/>
              </w:rPr>
              <w:t>February 28, 2014</w:t>
            </w:r>
          </w:p>
        </w:tc>
      </w:tr>
      <w:tr>
        <w:trPr/>
        <w:tc>
          <w:tcPr>
            <w:tcW w:w="3090" w:type="dxa"/>
            <w:gridSpan w:val="5"/>
            <w:tcBorders>
              <w:left w:val="single" w:sz="2" w:space="0" w:color="000000"/>
              <w:right w:val="single" w:sz="2" w:space="0" w:color="000000"/>
            </w:tcBorders>
            <w:shd w:fill="auto" w:val="clear"/>
            <w:tcMar>
              <w:left w:w="28" w:type="dxa"/>
              <w:right w:w="120" w:type="dxa"/>
            </w:tcMar>
          </w:tcPr>
          <w:p>
            <w:pPr>
              <w:pStyle w:val="TableContents"/>
              <w:spacing w:before="0" w:after="283"/>
              <w:ind w:left="0" w:right="0" w:firstLine="120"/>
              <w:rPr>
                <w:rFonts w:ascii="Times New Roman" w:hAnsi="Times New Roman"/>
                <w:sz w:val="20"/>
              </w:rPr>
            </w:pPr>
            <w:r>
              <w:rPr>
                <w:rFonts w:ascii="Times New Roman" w:hAnsi="Times New Roman"/>
                <w:sz w:val="20"/>
              </w:rPr>
              <w:t>Estimated average burden</w:t>
            </w:r>
          </w:p>
        </w:tc>
      </w:tr>
      <w:tr>
        <w:trPr/>
        <w:tc>
          <w:tcPr>
            <w:tcW w:w="1520" w:type="dxa"/>
            <w:gridSpan w:val="3"/>
            <w:tcBorders>
              <w:left w:val="single" w:sz="2" w:space="0" w:color="000000"/>
              <w:bottom w:val="single" w:sz="2" w:space="0" w:color="000000"/>
            </w:tcBorders>
            <w:shd w:fill="auto" w:val="clear"/>
            <w:tcMar>
              <w:left w:w="28" w:type="dxa"/>
              <w:bottom w:w="28" w:type="dxa"/>
            </w:tcMar>
          </w:tcPr>
          <w:p>
            <w:pPr>
              <w:pStyle w:val="TableContents"/>
              <w:spacing w:before="0" w:after="283"/>
              <w:rPr>
                <w:rFonts w:ascii="Times New Roman" w:hAnsi="Times New Roman"/>
                <w:sz w:val="20"/>
              </w:rPr>
            </w:pPr>
            <w:r>
              <w:rPr>
                <w:rFonts w:ascii="Times New Roman" w:hAnsi="Times New Roman"/>
                <w:sz w:val="20"/>
              </w:rPr>
              <w:t>hours per response</w:t>
            </w:r>
          </w:p>
        </w:tc>
        <w:tc>
          <w:tcPr>
            <w:tcW w:w="85" w:type="dxa"/>
            <w:tcBorders>
              <w:bottom w:val="single" w:sz="2" w:space="0" w:color="000000"/>
            </w:tcBorders>
            <w:shd w:fill="auto" w:val="clear"/>
            <w:tcMar>
              <w:bottom w:w="28" w:type="dxa"/>
            </w:tcMar>
            <w:vAlign w:val="bottom"/>
          </w:tcPr>
          <w:p>
            <w:pPr>
              <w:pStyle w:val="TableContents"/>
              <w:spacing w:before="0" w:after="283"/>
              <w:rPr/>
            </w:pPr>
            <w:r>
              <w:rPr/>
              <w:t> </w:t>
            </w:r>
          </w:p>
        </w:tc>
        <w:tc>
          <w:tcPr>
            <w:tcW w:w="1485" w:type="dxa"/>
            <w:tcBorders>
              <w:bottom w:val="single" w:sz="2" w:space="0" w:color="000000"/>
              <w:right w:val="single" w:sz="2" w:space="0" w:color="000000"/>
            </w:tcBorders>
            <w:shd w:fill="auto" w:val="clear"/>
            <w:tcMar>
              <w:bottom w:w="28" w:type="dxa"/>
              <w:right w:w="12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r>
    </w:tbl>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393"/>
        <w:gridCol w:w="120"/>
        <w:gridCol w:w="1692"/>
      </w:tblGrid>
      <w:tr>
        <w:trPr/>
        <w:tc>
          <w:tcPr>
            <w:tcW w:w="83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92" w:type="dxa"/>
            <w:tcBorders/>
            <w:shd w:fill="auto" w:val="clear"/>
            <w:vAlign w:val="center"/>
          </w:tcPr>
          <w:p>
            <w:pPr>
              <w:pStyle w:val="TableContents"/>
              <w:spacing w:before="0" w:after="283"/>
              <w:rPr>
                <w:sz w:val="4"/>
                <w:szCs w:val="4"/>
              </w:rPr>
            </w:pPr>
            <w:r>
              <w:rPr>
                <w:sz w:val="4"/>
                <w:szCs w:val="4"/>
              </w:rPr>
            </w:r>
          </w:p>
        </w:tc>
      </w:tr>
      <w:tr>
        <w:trPr/>
        <w:tc>
          <w:tcPr>
            <w:tcW w:w="8393" w:type="dxa"/>
            <w:vMerge w:val="restart"/>
            <w:tcBorders/>
            <w:shd w:fill="auto" w:val="clear"/>
          </w:tcPr>
          <w:p>
            <w:pPr>
              <w:pStyle w:val="TableContents"/>
              <w:spacing w:before="0" w:after="0"/>
              <w:jc w:val="center"/>
              <w:rPr>
                <w:rFonts w:ascii="Times New Roman" w:hAnsi="Times New Roman"/>
                <w:b/>
                <w:sz w:val="36"/>
              </w:rPr>
            </w:pPr>
            <w:r>
              <w:rPr>
                <w:rFonts w:ascii="Times New Roman" w:hAnsi="Times New Roman"/>
                <w:b/>
                <w:sz w:val="36"/>
              </w:rPr>
              <w:t>UNITED STATES</w:t>
            </w:r>
          </w:p>
          <w:p>
            <w:pPr>
              <w:pStyle w:val="TableContents"/>
              <w:spacing w:before="0" w:after="0"/>
              <w:jc w:val="center"/>
              <w:rPr>
                <w:rFonts w:ascii="Times New Roman" w:hAnsi="Times New Roman"/>
                <w:b/>
                <w:sz w:val="36"/>
              </w:rPr>
            </w:pPr>
            <w:r>
              <w:rPr>
                <w:rFonts w:ascii="Times New Roman" w:hAnsi="Times New Roman"/>
                <w:b/>
                <w:sz w:val="36"/>
              </w:rPr>
              <w:t>SECURITIES AND EXCHANGE COMMISSION</w:t>
            </w:r>
          </w:p>
          <w:p>
            <w:pPr>
              <w:pStyle w:val="TableContents"/>
              <w:spacing w:before="0" w:after="0"/>
              <w:jc w:val="center"/>
              <w:rPr>
                <w:rFonts w:ascii="Times New Roman" w:hAnsi="Times New Roman"/>
                <w:b/>
                <w:sz w:val="24"/>
              </w:rPr>
            </w:pPr>
            <w:r>
              <w:rPr>
                <w:rFonts w:ascii="Times New Roman" w:hAnsi="Times New Roman"/>
                <w:b/>
                <w:sz w:val="24"/>
              </w:rPr>
              <w:t>Washington, D.C. 20549</w:t>
            </w:r>
          </w:p>
          <w:p>
            <w:pPr>
              <w:pStyle w:val="TableContents"/>
              <w:spacing w:before="0" w:after="0"/>
              <w:jc w:val="left"/>
              <w:rPr/>
            </w:pPr>
            <w:r>
              <w:rPr/>
              <w:t> </w:t>
            </w:r>
          </w:p>
          <w:p>
            <w:pPr>
              <w:pStyle w:val="TableContents"/>
              <w:spacing w:before="0" w:after="0"/>
              <w:jc w:val="center"/>
              <w:rPr>
                <w:rFonts w:ascii="Times New Roman" w:hAnsi="Times New Roman"/>
                <w:b/>
                <w:sz w:val="36"/>
              </w:rPr>
            </w:pPr>
            <w:r>
              <w:rPr>
                <w:rFonts w:ascii="Times New Roman" w:hAnsi="Times New Roman"/>
                <w:b/>
                <w:sz w:val="36"/>
              </w:rPr>
              <w:t>FORM 144</w:t>
            </w:r>
          </w:p>
          <w:p>
            <w:pPr>
              <w:pStyle w:val="TableContents"/>
              <w:spacing w:before="0" w:after="0"/>
              <w:jc w:val="left"/>
              <w:rPr/>
            </w:pPr>
            <w:r>
              <w:rPr/>
              <w:t> </w:t>
            </w:r>
          </w:p>
          <w:p>
            <w:pPr>
              <w:pStyle w:val="TableContents"/>
              <w:spacing w:before="0" w:after="0"/>
              <w:jc w:val="center"/>
              <w:rPr>
                <w:rFonts w:ascii="Times New Roman" w:hAnsi="Times New Roman"/>
                <w:b/>
                <w:sz w:val="24"/>
              </w:rPr>
            </w:pPr>
            <w:r>
              <w:rPr>
                <w:rFonts w:ascii="Times New Roman" w:hAnsi="Times New Roman"/>
                <w:b/>
                <w:sz w:val="24"/>
              </w:rPr>
              <w:t>NOTICE OF PROPOSED SALE OF SECURITIES</w:t>
            </w:r>
          </w:p>
          <w:p>
            <w:pPr>
              <w:pStyle w:val="TableContents"/>
              <w:spacing w:before="0" w:after="0"/>
              <w:jc w:val="center"/>
              <w:rPr>
                <w:rFonts w:ascii="Times New Roman" w:hAnsi="Times New Roman"/>
                <w:b/>
                <w:sz w:val="24"/>
              </w:rPr>
            </w:pPr>
            <w:r>
              <w:rPr>
                <w:rFonts w:ascii="Times New Roman" w:hAnsi="Times New Roman"/>
                <w:b/>
                <w:sz w:val="24"/>
              </w:rPr>
              <w:t>PURSUANT TO RULE 144 UNDER THE SECURITIES ACT OF 1933</w:t>
            </w:r>
          </w:p>
          <w:p>
            <w:pPr>
              <w:pStyle w:val="TableContents"/>
              <w:spacing w:before="0" w:after="15"/>
              <w:jc w:val="left"/>
              <w:rPr/>
            </w:pPr>
            <w:r>
              <w:rPr/>
              <w:t> </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92" w:type="dxa"/>
            <w:tcBorders>
              <w:top w:val="single" w:sz="2" w:space="0" w:color="000000"/>
              <w:right w:val="single" w:sz="2" w:space="0" w:color="000000"/>
            </w:tcBorders>
            <w:shd w:fill="auto" w:val="clear"/>
            <w:tcMar>
              <w:top w:w="28" w:type="dxa"/>
              <w:right w:w="120" w:type="dxa"/>
            </w:tcMar>
            <w:vAlign w:val="center"/>
          </w:tcPr>
          <w:p>
            <w:pPr>
              <w:pStyle w:val="TableContents"/>
              <w:spacing w:before="0" w:after="283"/>
              <w:rPr>
                <w:rFonts w:ascii="Times New Roman" w:hAnsi="Times New Roman"/>
                <w:sz w:val="14"/>
              </w:rPr>
            </w:pPr>
            <w:r>
              <w:rPr>
                <w:rFonts w:ascii="Times New Roman" w:hAnsi="Times New Roman"/>
                <w:sz w:val="14"/>
              </w:rPr>
              <w:t>SEC USE ONLY</w:t>
            </w:r>
          </w:p>
        </w:tc>
      </w:tr>
      <w:tr>
        <w:trPr/>
        <w:tc>
          <w:tcPr>
            <w:tcW w:w="8393" w:type="dxa"/>
            <w:vMerge w:val="continue"/>
            <w:tcBorders/>
            <w:shd w:fill="auto" w:val="clear"/>
          </w:tcPr>
          <w:p>
            <w:pPr>
              <w:pStyle w:val="Normal"/>
              <w:rPr/>
            </w:pPr>
            <w:r>
              <w:rPr/>
            </w:r>
          </w:p>
        </w:tc>
        <w:tc>
          <w:tcPr>
            <w:tcW w:w="120" w:type="dxa"/>
            <w:tcBorders>
              <w:top w:val="single" w:sz="2" w:space="0" w:color="000000"/>
              <w:left w:val="single" w:sz="2" w:space="0" w:color="000000"/>
            </w:tcBorders>
            <w:shd w:fill="E5E5E5" w:val="clear"/>
            <w:tcMar>
              <w:top w:w="28" w:type="dxa"/>
              <w:left w:w="28" w:type="dxa"/>
            </w:tcMar>
            <w:vAlign w:val="bottom"/>
          </w:tcPr>
          <w:p>
            <w:pPr>
              <w:pStyle w:val="TableContents"/>
              <w:spacing w:before="0" w:after="283"/>
              <w:rPr/>
            </w:pPr>
            <w:r>
              <w:rPr/>
              <w:t>  </w:t>
            </w:r>
          </w:p>
        </w:tc>
        <w:tc>
          <w:tcPr>
            <w:tcW w:w="1692" w:type="dxa"/>
            <w:tcBorders>
              <w:top w:val="single" w:sz="2" w:space="0" w:color="000000"/>
              <w:right w:val="single" w:sz="2" w:space="0" w:color="000000"/>
            </w:tcBorders>
            <w:shd w:fill="E5E5E5" w:val="clear"/>
            <w:tcMar>
              <w:top w:w="28" w:type="dxa"/>
              <w:right w:w="120" w:type="dxa"/>
            </w:tcMar>
          </w:tcPr>
          <w:p>
            <w:pPr>
              <w:pStyle w:val="TableContents"/>
              <w:spacing w:before="0" w:after="0"/>
              <w:rPr>
                <w:rFonts w:ascii="Times New Roman" w:hAnsi="Times New Roman"/>
                <w:sz w:val="14"/>
              </w:rPr>
            </w:pPr>
            <w:r>
              <w:rPr>
                <w:rFonts w:ascii="Times New Roman" w:hAnsi="Times New Roman"/>
                <w:sz w:val="14"/>
              </w:rPr>
              <w:t>DOCUMENT SEQUENCE NO.</w:t>
            </w:r>
          </w:p>
          <w:p>
            <w:pPr>
              <w:pStyle w:val="TableContents"/>
              <w:spacing w:before="0" w:after="15"/>
              <w:rPr/>
            </w:pPr>
            <w:r>
              <w:rPr/>
              <w:t> </w:t>
            </w:r>
          </w:p>
        </w:tc>
      </w:tr>
      <w:tr>
        <w:trPr/>
        <w:tc>
          <w:tcPr>
            <w:tcW w:w="8393" w:type="dxa"/>
            <w:vMerge w:val="continue"/>
            <w:tcBorders/>
            <w:shd w:fill="auto" w:val="clear"/>
          </w:tcPr>
          <w:p>
            <w:pPr>
              <w:pStyle w:val="Normal"/>
              <w:rPr/>
            </w:pPr>
            <w:r>
              <w:rPr/>
            </w:r>
          </w:p>
        </w:tc>
        <w:tc>
          <w:tcPr>
            <w:tcW w:w="120" w:type="dxa"/>
            <w:tcBorders>
              <w:top w:val="single" w:sz="2" w:space="0" w:color="000000"/>
              <w:left w:val="single" w:sz="2" w:space="0" w:color="000000"/>
            </w:tcBorders>
            <w:shd w:fill="E5E5E5" w:val="clear"/>
            <w:tcMar>
              <w:top w:w="28" w:type="dxa"/>
              <w:left w:w="28" w:type="dxa"/>
            </w:tcMar>
            <w:vAlign w:val="bottom"/>
          </w:tcPr>
          <w:p>
            <w:pPr>
              <w:pStyle w:val="TableContents"/>
              <w:spacing w:before="0" w:after="283"/>
              <w:rPr/>
            </w:pPr>
            <w:r>
              <w:rPr/>
              <w:t>  </w:t>
            </w:r>
          </w:p>
        </w:tc>
        <w:tc>
          <w:tcPr>
            <w:tcW w:w="1692" w:type="dxa"/>
            <w:tcBorders>
              <w:top w:val="single" w:sz="2" w:space="0" w:color="000000"/>
              <w:right w:val="single" w:sz="2" w:space="0" w:color="000000"/>
            </w:tcBorders>
            <w:shd w:fill="E5E5E5" w:val="clear"/>
            <w:tcMar>
              <w:top w:w="28" w:type="dxa"/>
              <w:right w:w="120" w:type="dxa"/>
            </w:tcMar>
          </w:tcPr>
          <w:p>
            <w:pPr>
              <w:pStyle w:val="TableContents"/>
              <w:spacing w:before="0" w:after="0"/>
              <w:rPr>
                <w:rFonts w:ascii="Times New Roman" w:hAnsi="Times New Roman"/>
                <w:sz w:val="14"/>
              </w:rPr>
            </w:pPr>
            <w:r>
              <w:rPr>
                <w:rFonts w:ascii="Times New Roman" w:hAnsi="Times New Roman"/>
                <w:sz w:val="14"/>
              </w:rPr>
              <w:t>CUSIP NUMBER</w:t>
            </w:r>
          </w:p>
          <w:p>
            <w:pPr>
              <w:pStyle w:val="TableContents"/>
              <w:spacing w:before="0" w:after="15"/>
              <w:rPr/>
            </w:pPr>
            <w:r>
              <w:rPr/>
              <w:t> </w:t>
            </w:r>
          </w:p>
        </w:tc>
      </w:tr>
      <w:tr>
        <w:trPr/>
        <w:tc>
          <w:tcPr>
            <w:tcW w:w="8393" w:type="dxa"/>
            <w:vMerge w:val="continue"/>
            <w:tcBorders/>
            <w:shd w:fill="auto" w:val="clear"/>
          </w:tcPr>
          <w:p>
            <w:pPr>
              <w:pStyle w:val="Normal"/>
              <w:rPr/>
            </w:pPr>
            <w:r>
              <w:rPr/>
            </w:r>
          </w:p>
        </w:tc>
        <w:tc>
          <w:tcPr>
            <w:tcW w:w="120" w:type="dxa"/>
            <w:tcBorders>
              <w:top w:val="single" w:sz="2" w:space="0" w:color="000000"/>
              <w:left w:val="single" w:sz="2" w:space="0" w:color="000000"/>
            </w:tcBorders>
            <w:shd w:fill="E5E5E5" w:val="clear"/>
            <w:tcMar>
              <w:top w:w="28" w:type="dxa"/>
              <w:left w:w="28" w:type="dxa"/>
            </w:tcMar>
            <w:vAlign w:val="bottom"/>
          </w:tcPr>
          <w:p>
            <w:pPr>
              <w:pStyle w:val="TableContents"/>
              <w:spacing w:before="0" w:after="283"/>
              <w:rPr/>
            </w:pPr>
            <w:r>
              <w:rPr/>
              <w:t>  </w:t>
            </w:r>
          </w:p>
        </w:tc>
        <w:tc>
          <w:tcPr>
            <w:tcW w:w="1692" w:type="dxa"/>
            <w:tcBorders>
              <w:top w:val="single" w:sz="2" w:space="0" w:color="000000"/>
              <w:right w:val="single" w:sz="2" w:space="0" w:color="000000"/>
            </w:tcBorders>
            <w:shd w:fill="E5E5E5" w:val="clear"/>
            <w:tcMar>
              <w:top w:w="28" w:type="dxa"/>
              <w:right w:w="120" w:type="dxa"/>
            </w:tcMar>
          </w:tcPr>
          <w:p>
            <w:pPr>
              <w:pStyle w:val="TableContents"/>
              <w:spacing w:before="0" w:after="283"/>
              <w:rPr>
                <w:rFonts w:ascii="Times New Roman" w:hAnsi="Times New Roman"/>
                <w:sz w:val="14"/>
              </w:rPr>
            </w:pPr>
            <w:r>
              <w:rPr>
                <w:rFonts w:ascii="Times New Roman" w:hAnsi="Times New Roman"/>
                <w:sz w:val="14"/>
              </w:rPr>
              <w:t>WORK LOCATION</w:t>
            </w:r>
          </w:p>
        </w:tc>
      </w:tr>
      <w:tr>
        <w:trPr/>
        <w:tc>
          <w:tcPr>
            <w:tcW w:w="8393" w:type="dxa"/>
            <w:vMerge w:val="continue"/>
            <w:tcBorders/>
            <w:shd w:fill="auto" w:val="clear"/>
          </w:tcPr>
          <w:p>
            <w:pPr>
              <w:pStyle w:val="Normal"/>
              <w:rPr/>
            </w:pPr>
            <w:r>
              <w:rPr/>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1692" w:type="dxa"/>
            <w:tcBorders>
              <w:bottom w:val="single" w:sz="2" w:space="0" w:color="000000"/>
              <w:right w:val="single" w:sz="2" w:space="0" w:color="000000"/>
            </w:tcBorders>
            <w:shd w:fill="E5E5E5" w:val="clear"/>
            <w:tcMar>
              <w:bottom w:w="28" w:type="dxa"/>
              <w:right w:w="120" w:type="dxa"/>
            </w:tcM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0080"/>
        <w:gridCol w:w="101"/>
        <w:gridCol w:w="24"/>
      </w:tblGrid>
      <w:tr>
        <w:trPr/>
        <w:tc>
          <w:tcPr>
            <w:tcW w:w="1008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sz w:val="4"/>
                <w:szCs w:val="4"/>
              </w:rPr>
            </w:pPr>
            <w:r>
              <w:rPr>
                <w:sz w:val="4"/>
                <w:szCs w:val="4"/>
              </w:rPr>
            </w:r>
          </w:p>
        </w:tc>
      </w:tr>
    </w:tbl>
    <w:tbl>
      <w:tblPr>
        <w:tblW w:w="5000" w:type="pct"/>
        <w:jc w:val="left"/>
        <w:tblInd w:w="0" w:type="dxa"/>
        <w:tblCellMar>
          <w:top w:w="0" w:type="dxa"/>
          <w:left w:w="0" w:type="dxa"/>
          <w:bottom w:w="0" w:type="dxa"/>
          <w:right w:w="0" w:type="dxa"/>
        </w:tblCellMar>
      </w:tblPr>
      <w:tblGrid>
        <w:gridCol w:w="1230"/>
        <w:gridCol w:w="8975"/>
      </w:tblGrid>
      <w:tr>
        <w:trPr/>
        <w:tc>
          <w:tcPr>
            <w:tcW w:w="123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ATTENTION:</w:t>
            </w:r>
          </w:p>
        </w:tc>
        <w:tc>
          <w:tcPr>
            <w:tcW w:w="8975"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Transmit for filing 3 copies of this form concurrently with either placing an order with a broker to execute sale or executing a sale directly with a market maker</w:t>
            </w:r>
            <w:r>
              <w:rPr>
                <w:rFonts w:ascii="Times New Roman" w:hAnsi="Times New Roman"/>
                <w:sz w:val="20"/>
              </w:rPr>
              <w:t xml:space="preserve">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01"/>
        <w:gridCol w:w="113"/>
        <w:gridCol w:w="1877"/>
        <w:gridCol w:w="113"/>
        <w:gridCol w:w="1324"/>
        <w:gridCol w:w="148"/>
        <w:gridCol w:w="1029"/>
      </w:tblGrid>
      <w:tr>
        <w:trPr/>
        <w:tc>
          <w:tcPr>
            <w:tcW w:w="560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132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5601"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tcPr>
          <w:p>
            <w:pPr>
              <w:pStyle w:val="TableContents"/>
              <w:spacing w:before="0" w:after="0"/>
              <w:ind w:left="0" w:right="0" w:firstLine="120"/>
              <w:rPr>
                <w:rFonts w:ascii="Times New Roman" w:hAnsi="Times New Roman"/>
                <w:sz w:val="14"/>
              </w:rPr>
            </w:pPr>
            <w:r>
              <w:rPr>
                <w:rFonts w:ascii="Times New Roman" w:hAnsi="Times New Roman"/>
                <w:sz w:val="14"/>
              </w:rPr>
              <w:t>1</w:t>
            </w:r>
            <w:r>
              <w:rPr>
                <w:rFonts w:ascii="Times New Roman" w:hAnsi="Times New Roman"/>
                <w:i/>
                <w:sz w:val="14"/>
              </w:rPr>
              <w:t>(a)</w:t>
            </w:r>
            <w:r>
              <w:rPr>
                <w:rFonts w:ascii="Times New Roman" w:hAnsi="Times New Roman"/>
                <w:sz w:val="14"/>
              </w:rPr>
              <w:t xml:space="preserve"> NAME OF ISSUER </w:t>
            </w:r>
            <w:r>
              <w:rPr>
                <w:rFonts w:ascii="Times New Roman" w:hAnsi="Times New Roman"/>
                <w:i/>
                <w:sz w:val="14"/>
              </w:rPr>
              <w:t>(Please type or print)</w:t>
            </w:r>
          </w:p>
          <w:p>
            <w:pPr>
              <w:pStyle w:val="TableContents"/>
              <w:spacing w:before="0" w:after="15"/>
              <w:ind w:left="0" w:right="0" w:firstLine="120"/>
              <w:rPr>
                <w:rFonts w:ascii="Times New Roman" w:hAnsi="Times New Roman"/>
                <w:sz w:val="14"/>
              </w:rPr>
            </w:pPr>
            <w:r>
              <w:rPr>
                <w:rFonts w:ascii="Times New Roman" w:hAnsi="Times New Roman"/>
                <w:sz w:val="14"/>
              </w:rPr>
              <w:t>Plains All American Pipeline, L.P.</w:t>
            </w:r>
          </w:p>
        </w:tc>
        <w:tc>
          <w:tcPr>
            <w:tcW w:w="11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877"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14"/>
              </w:rPr>
            </w:pPr>
            <w:r>
              <w:rPr>
                <w:rFonts w:ascii="Times New Roman" w:hAnsi="Times New Roman"/>
                <w:i/>
                <w:sz w:val="14"/>
              </w:rPr>
              <w:t>(b)</w:t>
            </w:r>
            <w:r>
              <w:rPr>
                <w:rFonts w:ascii="Times New Roman" w:hAnsi="Times New Roman"/>
                <w:sz w:val="14"/>
              </w:rPr>
              <w:t> IRS IDENT. NO.</w:t>
            </w:r>
          </w:p>
          <w:p>
            <w:pPr>
              <w:pStyle w:val="TableContents"/>
              <w:spacing w:before="0" w:after="15"/>
              <w:rPr>
                <w:rFonts w:ascii="Times New Roman" w:hAnsi="Times New Roman"/>
                <w:sz w:val="14"/>
              </w:rPr>
            </w:pPr>
            <w:r>
              <w:rPr>
                <w:rFonts w:ascii="Times New Roman" w:hAnsi="Times New Roman"/>
                <w:sz w:val="14"/>
              </w:rPr>
              <w:t>76-0582150</w:t>
            </w:r>
          </w:p>
        </w:tc>
        <w:tc>
          <w:tcPr>
            <w:tcW w:w="113"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501" w:type="dxa"/>
            <w:gridSpan w:val="3"/>
            <w:tcBorders>
              <w:top w:val="single" w:sz="2" w:space="0" w:color="000000"/>
              <w:bottom w:val="single" w:sz="2" w:space="0" w:color="000000"/>
              <w:right w:val="single" w:sz="2" w:space="0" w:color="000000"/>
            </w:tcBorders>
            <w:shd w:fill="auto" w:val="clear"/>
            <w:tcMar>
              <w:top w:w="28" w:type="dxa"/>
              <w:bottom w:w="28" w:type="dxa"/>
              <w:right w:w="120" w:type="dxa"/>
            </w:tcMar>
          </w:tcPr>
          <w:p>
            <w:pPr>
              <w:pStyle w:val="TableContents"/>
              <w:spacing w:before="0" w:after="0"/>
              <w:rPr>
                <w:rFonts w:ascii="Times New Roman" w:hAnsi="Times New Roman"/>
                <w:sz w:val="14"/>
              </w:rPr>
            </w:pPr>
            <w:r>
              <w:rPr>
                <w:rFonts w:ascii="Times New Roman" w:hAnsi="Times New Roman"/>
                <w:i/>
                <w:sz w:val="14"/>
              </w:rPr>
              <w:t>(c)</w:t>
            </w:r>
            <w:r>
              <w:rPr>
                <w:rFonts w:ascii="Times New Roman" w:hAnsi="Times New Roman"/>
                <w:sz w:val="14"/>
              </w:rPr>
              <w:t> S.E.C. FILE NO.</w:t>
            </w:r>
          </w:p>
          <w:p>
            <w:pPr>
              <w:pStyle w:val="TableContents"/>
              <w:spacing w:before="0" w:after="15"/>
              <w:rPr>
                <w:rFonts w:ascii="Times New Roman" w:hAnsi="Times New Roman"/>
                <w:sz w:val="14"/>
              </w:rPr>
            </w:pPr>
            <w:r>
              <w:rPr>
                <w:rFonts w:ascii="Times New Roman" w:hAnsi="Times New Roman"/>
                <w:sz w:val="14"/>
              </w:rPr>
              <w:t>1-14569</w:t>
            </w:r>
          </w:p>
        </w:tc>
      </w:tr>
    </w:tbl>
    <w:tbl>
      <w:tblPr>
        <w:tblW w:w="5000" w:type="pct"/>
        <w:jc w:val="center"/>
        <w:tblInd w:w="0" w:type="dxa"/>
        <w:tblCellMar>
          <w:top w:w="0" w:type="dxa"/>
          <w:left w:w="0" w:type="dxa"/>
          <w:bottom w:w="0" w:type="dxa"/>
          <w:right w:w="0" w:type="dxa"/>
        </w:tblCellMar>
      </w:tblPr>
      <w:tblGrid>
        <w:gridCol w:w="2337"/>
        <w:gridCol w:w="146"/>
        <w:gridCol w:w="1457"/>
        <w:gridCol w:w="146"/>
        <w:gridCol w:w="1554"/>
        <w:gridCol w:w="98"/>
        <w:gridCol w:w="770"/>
        <w:gridCol w:w="241"/>
        <w:gridCol w:w="869"/>
        <w:gridCol w:w="98"/>
        <w:gridCol w:w="1019"/>
        <w:gridCol w:w="145"/>
        <w:gridCol w:w="1325"/>
      </w:tblGrid>
      <w:tr>
        <w:trPr/>
        <w:tc>
          <w:tcPr>
            <w:tcW w:w="23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2337" w:type="dxa"/>
            <w:tcBorders>
              <w:left w:val="single" w:sz="2" w:space="0" w:color="000000"/>
            </w:tcBorders>
            <w:shd w:fill="auto" w:val="clear"/>
            <w:tcMar>
              <w:left w:w="28" w:type="dxa"/>
            </w:tcMar>
          </w:tcPr>
          <w:p>
            <w:pPr>
              <w:pStyle w:val="TableContents"/>
              <w:spacing w:before="0" w:after="283"/>
              <w:rPr>
                <w:rFonts w:ascii="Times New Roman" w:hAnsi="Times New Roman"/>
                <w:sz w:val="14"/>
              </w:rPr>
            </w:pPr>
            <w:r>
              <w:rPr>
                <w:rFonts w:ascii="Times New Roman" w:hAnsi="Times New Roman"/>
                <w:sz w:val="14"/>
              </w:rPr>
              <w:t>1</w:t>
            </w:r>
            <w:r>
              <w:rPr>
                <w:rFonts w:ascii="Times New Roman" w:hAnsi="Times New Roman"/>
                <w:i/>
                <w:sz w:val="14"/>
              </w:rPr>
              <w:t>(d)</w:t>
            </w:r>
            <w:r>
              <w:rPr>
                <w:rFonts w:ascii="Times New Roman" w:hAnsi="Times New Roman"/>
                <w:sz w:val="14"/>
              </w:rPr>
              <w:t xml:space="preserve"> ADDRESS OF ISSUER</w:t>
            </w:r>
          </w:p>
        </w:tc>
        <w:tc>
          <w:tcPr>
            <w:tcW w:w="146" w:type="dxa"/>
            <w:tcBorders/>
            <w:shd w:fill="auto" w:val="clear"/>
            <w:vAlign w:val="bottom"/>
          </w:tcPr>
          <w:p>
            <w:pPr>
              <w:pStyle w:val="TableContents"/>
              <w:spacing w:before="0" w:after="283"/>
              <w:rPr/>
            </w:pPr>
            <w:r>
              <w:rPr/>
              <w:t>  </w:t>
            </w:r>
          </w:p>
        </w:tc>
        <w:tc>
          <w:tcPr>
            <w:tcW w:w="1457"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STREET</w:t>
            </w:r>
          </w:p>
        </w:tc>
        <w:tc>
          <w:tcPr>
            <w:tcW w:w="146" w:type="dxa"/>
            <w:tcBorders/>
            <w:shd w:fill="auto" w:val="clear"/>
            <w:vAlign w:val="bottom"/>
          </w:tcPr>
          <w:p>
            <w:pPr>
              <w:pStyle w:val="TableContents"/>
              <w:spacing w:before="0" w:after="283"/>
              <w:rPr/>
            </w:pPr>
            <w:r>
              <w:rPr/>
              <w:t>  </w:t>
            </w:r>
          </w:p>
        </w:tc>
        <w:tc>
          <w:tcPr>
            <w:tcW w:w="1554"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CITY                </w:t>
            </w:r>
          </w:p>
        </w:tc>
        <w:tc>
          <w:tcPr>
            <w:tcW w:w="98" w:type="dxa"/>
            <w:tcBorders/>
            <w:shd w:fill="auto" w:val="clear"/>
            <w:vAlign w:val="bottom"/>
          </w:tcPr>
          <w:p>
            <w:pPr>
              <w:pStyle w:val="TableContents"/>
              <w:spacing w:before="0" w:after="283"/>
              <w:rPr/>
            </w:pPr>
            <w:r>
              <w:rPr/>
              <w:t> </w:t>
            </w:r>
          </w:p>
        </w:tc>
        <w:tc>
          <w:tcPr>
            <w:tcW w:w="770" w:type="dxa"/>
            <w:tcBorders/>
            <w:shd w:fill="auto" w:val="clear"/>
          </w:tcPr>
          <w:p>
            <w:pPr>
              <w:pStyle w:val="TableContents"/>
              <w:spacing w:before="0" w:after="283"/>
              <w:rPr>
                <w:rFonts w:ascii="Times New Roman" w:hAnsi="Times New Roman"/>
                <w:sz w:val="14"/>
              </w:rPr>
            </w:pPr>
            <w:r>
              <w:rPr>
                <w:rFonts w:ascii="Times New Roman" w:hAnsi="Times New Roman"/>
                <w:sz w:val="14"/>
              </w:rPr>
              <w:t>STATE        </w:t>
            </w:r>
          </w:p>
        </w:tc>
        <w:tc>
          <w:tcPr>
            <w:tcW w:w="241" w:type="dxa"/>
            <w:tcBorders/>
            <w:shd w:fill="auto" w:val="clear"/>
            <w:vAlign w:val="bottom"/>
          </w:tcPr>
          <w:p>
            <w:pPr>
              <w:pStyle w:val="TableContents"/>
              <w:spacing w:before="0" w:after="283"/>
              <w:rPr/>
            </w:pPr>
            <w:r>
              <w:rPr/>
              <w:t>    </w:t>
            </w:r>
          </w:p>
        </w:tc>
        <w:tc>
          <w:tcPr>
            <w:tcW w:w="869" w:type="dxa"/>
            <w:tcBorders/>
            <w:shd w:fill="auto" w:val="clear"/>
          </w:tcPr>
          <w:p>
            <w:pPr>
              <w:pStyle w:val="TableContents"/>
              <w:spacing w:before="0" w:after="283"/>
              <w:rPr>
                <w:rFonts w:ascii="Times New Roman" w:hAnsi="Times New Roman"/>
                <w:sz w:val="14"/>
              </w:rPr>
            </w:pPr>
            <w:r>
              <w:rPr>
                <w:rFonts w:ascii="Times New Roman" w:hAnsi="Times New Roman"/>
                <w:sz w:val="14"/>
              </w:rPr>
              <w:t>ZIP CODE    </w:t>
            </w:r>
          </w:p>
        </w:tc>
        <w:tc>
          <w:tcPr>
            <w:tcW w:w="98"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489" w:type="dxa"/>
            <w:gridSpan w:val="3"/>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rPr>
                <w:rFonts w:ascii="Times New Roman" w:hAnsi="Times New Roman"/>
                <w:sz w:val="14"/>
              </w:rPr>
            </w:pPr>
            <w:r>
              <w:rPr>
                <w:rFonts w:ascii="Times New Roman" w:hAnsi="Times New Roman"/>
                <w:i/>
                <w:sz w:val="14"/>
              </w:rPr>
              <w:t>(e)</w:t>
            </w:r>
            <w:r>
              <w:rPr>
                <w:rFonts w:ascii="Times New Roman" w:hAnsi="Times New Roman"/>
                <w:sz w:val="14"/>
              </w:rPr>
              <w:t xml:space="preserve"> TELEPHONE NO.</w:t>
            </w:r>
          </w:p>
        </w:tc>
      </w:tr>
      <w:tr>
        <w:trPr/>
        <w:tc>
          <w:tcPr>
            <w:tcW w:w="2337" w:type="dxa"/>
            <w:tcBorders>
              <w:left w:val="single" w:sz="2" w:space="0" w:color="000000"/>
            </w:tcBorders>
            <w:shd w:fill="auto" w:val="clear"/>
            <w:tcMar>
              <w:left w:w="28" w:type="dxa"/>
            </w:tcM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54"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770" w:type="dxa"/>
            <w:tcBorders/>
            <w:shd w:fill="auto" w:val="clea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pPr>
            <w:r>
              <w:rPr/>
              <w:t>    </w:t>
            </w:r>
          </w:p>
        </w:tc>
        <w:tc>
          <w:tcPr>
            <w:tcW w:w="869" w:type="dxa"/>
            <w:tcBorders/>
            <w:shd w:fill="auto" w:val="clear"/>
          </w:tcPr>
          <w:p>
            <w:pPr>
              <w:pStyle w:val="TableContents"/>
              <w:spacing w:before="0" w:after="283"/>
              <w:rPr>
                <w:sz w:val="4"/>
                <w:szCs w:val="4"/>
              </w:rPr>
            </w:pPr>
            <w:r>
              <w:rPr>
                <w:sz w:val="4"/>
                <w:szCs w:val="4"/>
              </w:rPr>
            </w:r>
          </w:p>
        </w:tc>
        <w:tc>
          <w:tcPr>
            <w:tcW w:w="98" w:type="dxa"/>
            <w:tcBorders>
              <w:left w:val="single" w:sz="2" w:space="0" w:color="000000"/>
            </w:tcBorders>
            <w:shd w:fill="auto" w:val="clear"/>
            <w:tcMar>
              <w:left w:w="28" w:type="dxa"/>
            </w:tcMar>
            <w:vAlign w:val="bottom"/>
          </w:tcPr>
          <w:p>
            <w:pPr>
              <w:pStyle w:val="TableContents"/>
              <w:spacing w:before="0" w:after="283"/>
              <w:rPr/>
            </w:pPr>
            <w:r>
              <w:rPr/>
              <w:t> </w:t>
            </w:r>
          </w:p>
        </w:tc>
        <w:tc>
          <w:tcPr>
            <w:tcW w:w="10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AREA CODE </w:t>
            </w:r>
          </w:p>
        </w:tc>
        <w:tc>
          <w:tcPr>
            <w:tcW w:w="145" w:type="dxa"/>
            <w:tcBorders>
              <w:left w:val="single" w:sz="2" w:space="0" w:color="000000"/>
            </w:tcBorders>
            <w:shd w:fill="auto" w:val="clear"/>
            <w:tcMar>
              <w:left w:w="28" w:type="dxa"/>
            </w:tcMar>
            <w:vAlign w:val="bottom"/>
          </w:tcPr>
          <w:p>
            <w:pPr>
              <w:pStyle w:val="TableContents"/>
              <w:spacing w:before="0" w:after="283"/>
              <w:rPr/>
            </w:pPr>
            <w:r>
              <w:rPr/>
              <w:t>  </w:t>
            </w:r>
          </w:p>
        </w:tc>
        <w:tc>
          <w:tcPr>
            <w:tcW w:w="1325" w:type="dxa"/>
            <w:tcBorders>
              <w:right w:val="single" w:sz="2" w:space="0" w:color="000000"/>
            </w:tcBorders>
            <w:shd w:fill="auto" w:val="clear"/>
            <w:tcMar>
              <w:right w:w="120" w:type="dxa"/>
            </w:tcMar>
            <w:vAlign w:val="bottom"/>
          </w:tcPr>
          <w:p>
            <w:pPr>
              <w:pStyle w:val="TableContents"/>
              <w:spacing w:before="0" w:after="283"/>
              <w:ind w:left="0" w:right="0" w:firstLine="120"/>
              <w:jc w:val="center"/>
              <w:rPr>
                <w:rFonts w:ascii="Times New Roman" w:hAnsi="Times New Roman"/>
                <w:sz w:val="14"/>
              </w:rPr>
            </w:pPr>
            <w:r>
              <w:rPr>
                <w:rFonts w:ascii="Times New Roman" w:hAnsi="Times New Roman"/>
                <w:sz w:val="14"/>
              </w:rPr>
              <w:t>NUMBER</w:t>
            </w:r>
          </w:p>
        </w:tc>
      </w:tr>
      <w:tr>
        <w:trPr/>
        <w:tc>
          <w:tcPr>
            <w:tcW w:w="2337" w:type="dxa"/>
            <w:tcBorders>
              <w:left w:val="single" w:sz="2" w:space="0" w:color="000000"/>
            </w:tcBorders>
            <w:shd w:fill="auto" w:val="clear"/>
            <w:tcMar>
              <w:left w:w="28" w:type="dxa"/>
            </w:tcMar>
            <w:vAlign w:val="bottom"/>
          </w:tcPr>
          <w:p>
            <w:pPr>
              <w:pStyle w:val="TableContents"/>
              <w:spacing w:before="0" w:after="283"/>
              <w:rPr>
                <w:rFonts w:ascii="Times New Roman" w:hAnsi="Times New Roman"/>
                <w:sz w:val="14"/>
              </w:rPr>
            </w:pPr>
            <w:r>
              <w:rPr>
                <w:rFonts w:ascii="Times New Roman" w:hAnsi="Times New Roman"/>
                <w:sz w:val="14"/>
              </w:rPr>
              <w:t>333 Clay Street, Suite 1600</w:t>
            </w:r>
          </w:p>
        </w:tc>
        <w:tc>
          <w:tcPr>
            <w:tcW w:w="146" w:type="dxa"/>
            <w:tcBorders/>
            <w:shd w:fill="auto" w:val="clear"/>
            <w:vAlign w:val="bottom"/>
          </w:tcPr>
          <w:p>
            <w:pPr>
              <w:pStyle w:val="TableContents"/>
              <w:spacing w:before="0" w:after="283"/>
              <w:rPr/>
            </w:pPr>
            <w:r>
              <w:rPr/>
              <w:t>  </w:t>
            </w:r>
          </w:p>
        </w:tc>
        <w:tc>
          <w:tcPr>
            <w:tcW w:w="145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554"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Houston</w:t>
            </w:r>
          </w:p>
        </w:tc>
        <w:tc>
          <w:tcPr>
            <w:tcW w:w="98"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TX</w:t>
            </w:r>
          </w:p>
        </w:tc>
        <w:tc>
          <w:tcPr>
            <w:tcW w:w="241" w:type="dxa"/>
            <w:tcBorders/>
            <w:shd w:fill="auto" w:val="clear"/>
            <w:vAlign w:val="bottom"/>
          </w:tcPr>
          <w:p>
            <w:pPr>
              <w:pStyle w:val="TableContents"/>
              <w:spacing w:before="0" w:after="283"/>
              <w:rPr/>
            </w:pPr>
            <w:r>
              <w:rPr/>
              <w:t>    </w:t>
            </w:r>
          </w:p>
        </w:tc>
        <w:tc>
          <w:tcPr>
            <w:tcW w:w="86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77002</w:t>
            </w:r>
          </w:p>
        </w:tc>
        <w:tc>
          <w:tcPr>
            <w:tcW w:w="98" w:type="dxa"/>
            <w:tcBorders>
              <w:left w:val="single" w:sz="2" w:space="0" w:color="000000"/>
            </w:tcBorders>
            <w:shd w:fill="auto" w:val="clear"/>
            <w:tcMar>
              <w:left w:w="28" w:type="dxa"/>
            </w:tcMar>
            <w:vAlign w:val="bottom"/>
          </w:tcPr>
          <w:p>
            <w:pPr>
              <w:pStyle w:val="TableContents"/>
              <w:spacing w:before="0" w:after="283"/>
              <w:rPr/>
            </w:pPr>
            <w:r>
              <w:rPr/>
              <w:t> </w:t>
            </w:r>
          </w:p>
        </w:tc>
        <w:tc>
          <w:tcPr>
            <w:tcW w:w="10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(713)</w:t>
            </w:r>
          </w:p>
        </w:tc>
        <w:tc>
          <w:tcPr>
            <w:tcW w:w="145" w:type="dxa"/>
            <w:tcBorders>
              <w:left w:val="single" w:sz="2" w:space="0" w:color="000000"/>
            </w:tcBorders>
            <w:shd w:fill="auto" w:val="clear"/>
            <w:tcMar>
              <w:left w:w="28" w:type="dxa"/>
            </w:tcMar>
            <w:vAlign w:val="bottom"/>
          </w:tcPr>
          <w:p>
            <w:pPr>
              <w:pStyle w:val="TableContents"/>
              <w:spacing w:before="0" w:after="283"/>
              <w:rPr/>
            </w:pPr>
            <w:r>
              <w:rPr/>
              <w:t>  </w:t>
            </w:r>
          </w:p>
        </w:tc>
        <w:tc>
          <w:tcPr>
            <w:tcW w:w="1325" w:type="dxa"/>
            <w:tcBorders>
              <w:right w:val="single" w:sz="2" w:space="0" w:color="000000"/>
            </w:tcBorders>
            <w:shd w:fill="auto" w:val="clear"/>
            <w:tcMar>
              <w:right w:w="120" w:type="dxa"/>
            </w:tcMar>
            <w:vAlign w:val="bottom"/>
          </w:tcPr>
          <w:p>
            <w:pPr>
              <w:pStyle w:val="TableContents"/>
              <w:spacing w:before="0" w:after="283"/>
              <w:jc w:val="center"/>
              <w:rPr>
                <w:rFonts w:ascii="Times New Roman" w:hAnsi="Times New Roman"/>
                <w:sz w:val="14"/>
              </w:rPr>
            </w:pPr>
            <w:r>
              <w:rPr>
                <w:rFonts w:ascii="Times New Roman" w:hAnsi="Times New Roman"/>
                <w:sz w:val="14"/>
              </w:rPr>
              <w:t>646-4505</w:t>
            </w:r>
          </w:p>
        </w:tc>
      </w:tr>
    </w:tbl>
    <w:tbl>
      <w:tblPr>
        <w:tblW w:w="5000" w:type="pct"/>
        <w:jc w:val="center"/>
        <w:tblInd w:w="0" w:type="dxa"/>
        <w:tblCellMar>
          <w:top w:w="0" w:type="dxa"/>
          <w:left w:w="0" w:type="dxa"/>
          <w:bottom w:w="0" w:type="dxa"/>
          <w:right w:w="0" w:type="dxa"/>
        </w:tblCellMar>
      </w:tblPr>
      <w:tblGrid>
        <w:gridCol w:w="3453"/>
        <w:gridCol w:w="69"/>
        <w:gridCol w:w="1179"/>
        <w:gridCol w:w="69"/>
        <w:gridCol w:w="1407"/>
        <w:gridCol w:w="69"/>
        <w:gridCol w:w="597"/>
        <w:gridCol w:w="586"/>
        <w:gridCol w:w="665"/>
        <w:gridCol w:w="128"/>
        <w:gridCol w:w="435"/>
        <w:gridCol w:w="257"/>
        <w:gridCol w:w="435"/>
        <w:gridCol w:w="257"/>
        <w:gridCol w:w="599"/>
      </w:tblGrid>
      <w:tr>
        <w:trPr/>
        <w:tc>
          <w:tcPr>
            <w:tcW w:w="345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3453" w:type="dxa"/>
            <w:tcBorders>
              <w:top w:val="single" w:sz="2" w:space="0" w:color="000000"/>
              <w:left w:val="single" w:sz="2" w:space="0" w:color="000000"/>
              <w:bottom w:val="single" w:sz="2" w:space="0" w:color="000000"/>
            </w:tcBorders>
            <w:shd w:fill="auto" w:val="clear"/>
            <w:tcMar>
              <w:top w:w="28" w:type="dxa"/>
              <w:left w:w="28" w:type="dxa"/>
              <w:bottom w:w="28" w:type="dxa"/>
            </w:tcMar>
          </w:tcPr>
          <w:p>
            <w:pPr>
              <w:pStyle w:val="TableContents"/>
              <w:spacing w:before="0" w:after="0"/>
              <w:ind w:left="0" w:right="0" w:firstLine="120"/>
              <w:rPr>
                <w:rFonts w:ascii="Times New Roman" w:hAnsi="Times New Roman"/>
                <w:sz w:val="14"/>
              </w:rPr>
            </w:pPr>
            <w:r>
              <w:rPr>
                <w:rFonts w:ascii="Times New Roman" w:hAnsi="Times New Roman"/>
                <w:sz w:val="14"/>
              </w:rPr>
              <w:t>2</w:t>
            </w:r>
            <w:r>
              <w:rPr>
                <w:rFonts w:ascii="Times New Roman" w:hAnsi="Times New Roman"/>
                <w:i/>
                <w:sz w:val="14"/>
              </w:rPr>
              <w:t>(a)</w:t>
            </w:r>
            <w:r>
              <w:rPr>
                <w:rFonts w:ascii="Times New Roman" w:hAnsi="Times New Roman"/>
                <w:sz w:val="14"/>
              </w:rPr>
              <w:t> NAME OF PERSON FOR WHOSE ACCOUNT</w:t>
              <w:br/>
              <w:t>        THE SECURITIES ARE TO BE SOLD</w:t>
            </w:r>
          </w:p>
          <w:p>
            <w:pPr>
              <w:pStyle w:val="TableContents"/>
              <w:spacing w:before="0" w:after="15"/>
              <w:ind w:left="0" w:right="0" w:firstLine="120"/>
              <w:rPr/>
            </w:pPr>
            <w:r>
              <w:rPr/>
              <w:t>        </w:t>
            </w:r>
            <w:r>
              <w:rPr>
                <w:rFonts w:ascii="Times New Roman" w:hAnsi="Times New Roman"/>
                <w:sz w:val="14"/>
              </w:rPr>
              <w:t>Vulcan Energy Corporation</w:t>
            </w:r>
          </w:p>
        </w:tc>
        <w:tc>
          <w:tcPr>
            <w:tcW w:w="6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179"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14"/>
              </w:rPr>
            </w:pPr>
            <w:r>
              <w:rPr>
                <w:rFonts w:ascii="Times New Roman" w:hAnsi="Times New Roman"/>
                <w:i/>
                <w:sz w:val="14"/>
              </w:rPr>
              <w:t>(b) </w:t>
            </w:r>
            <w:r>
              <w:rPr>
                <w:rFonts w:ascii="Times New Roman" w:hAnsi="Times New Roman"/>
                <w:sz w:val="14"/>
              </w:rPr>
              <w:t>IRS IDENT. NO.</w:t>
            </w:r>
          </w:p>
          <w:p>
            <w:pPr>
              <w:pStyle w:val="TableContents"/>
              <w:spacing w:before="0" w:after="15"/>
              <w:rPr/>
            </w:pPr>
            <w:r>
              <w:rPr/>
              <w:t>      </w:t>
            </w:r>
            <w:r>
              <w:rPr>
                <w:rFonts w:ascii="Times New Roman" w:hAnsi="Times New Roman"/>
                <w:i/>
                <w:sz w:val="14"/>
              </w:rPr>
              <w:t>200811048</w:t>
            </w:r>
          </w:p>
        </w:tc>
        <w:tc>
          <w:tcPr>
            <w:tcW w:w="6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407" w:type="dxa"/>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14"/>
              </w:rPr>
            </w:pPr>
            <w:r>
              <w:rPr>
                <w:rFonts w:ascii="Times New Roman" w:hAnsi="Times New Roman"/>
                <w:i/>
                <w:sz w:val="14"/>
              </w:rPr>
              <w:t>(c)</w:t>
            </w:r>
            <w:r>
              <w:rPr>
                <w:rFonts w:ascii="Times New Roman" w:hAnsi="Times New Roman"/>
                <w:sz w:val="14"/>
              </w:rPr>
              <w:t> RELATIONSHIP TO</w:t>
            </w:r>
          </w:p>
          <w:p>
            <w:pPr>
              <w:pStyle w:val="TableContents"/>
              <w:spacing w:before="0" w:after="0"/>
              <w:rPr/>
            </w:pPr>
            <w:r>
              <w:rPr/>
              <w:t>        </w:t>
            </w:r>
            <w:r>
              <w:rPr>
                <w:rFonts w:ascii="Times New Roman" w:hAnsi="Times New Roman"/>
                <w:sz w:val="14"/>
              </w:rPr>
              <w:t>ISSUER</w:t>
            </w:r>
          </w:p>
          <w:p>
            <w:pPr>
              <w:pStyle w:val="TableContents"/>
              <w:spacing w:before="0" w:after="15"/>
              <w:rPr/>
            </w:pPr>
            <w:r>
              <w:rPr/>
              <w:t>        </w:t>
            </w:r>
            <w:r>
              <w:rPr>
                <w:rFonts w:ascii="Times New Roman" w:hAnsi="Times New Roman"/>
                <w:sz w:val="14"/>
              </w:rPr>
              <w:t>Affiliate</w:t>
            </w:r>
          </w:p>
        </w:tc>
        <w:tc>
          <w:tcPr>
            <w:tcW w:w="6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848" w:type="dxa"/>
            <w:gridSpan w:val="3"/>
            <w:tcBorders>
              <w:top w:val="single" w:sz="2" w:space="0" w:color="000000"/>
              <w:bottom w:val="single" w:sz="2" w:space="0" w:color="000000"/>
            </w:tcBorders>
            <w:shd w:fill="auto" w:val="clear"/>
            <w:tcMar>
              <w:top w:w="28" w:type="dxa"/>
              <w:bottom w:w="28" w:type="dxa"/>
            </w:tcMar>
          </w:tcPr>
          <w:p>
            <w:pPr>
              <w:pStyle w:val="TableContents"/>
              <w:spacing w:before="0" w:after="0"/>
              <w:rPr>
                <w:rFonts w:ascii="Times New Roman" w:hAnsi="Times New Roman"/>
                <w:sz w:val="14"/>
              </w:rPr>
            </w:pPr>
            <w:r>
              <w:rPr>
                <w:rFonts w:ascii="Times New Roman" w:hAnsi="Times New Roman"/>
                <w:i/>
                <w:sz w:val="14"/>
              </w:rPr>
              <w:t>(d)</w:t>
            </w:r>
            <w:r>
              <w:rPr>
                <w:rFonts w:ascii="Times New Roman" w:hAnsi="Times New Roman"/>
                <w:sz w:val="14"/>
              </w:rPr>
              <w:t> ADDRESS STREET</w:t>
            </w:r>
          </w:p>
          <w:p>
            <w:pPr>
              <w:pStyle w:val="TableContents"/>
              <w:spacing w:before="0" w:after="0"/>
              <w:rPr/>
            </w:pPr>
            <w:r>
              <w:rPr/>
              <w:t>      </w:t>
            </w:r>
            <w:r>
              <w:rPr>
                <w:rFonts w:ascii="Times New Roman" w:hAnsi="Times New Roman"/>
                <w:sz w:val="14"/>
              </w:rPr>
              <w:t>505 Fifth Avenue South,</w:t>
            </w:r>
          </w:p>
          <w:p>
            <w:pPr>
              <w:pStyle w:val="TableContents"/>
              <w:spacing w:before="0" w:after="15"/>
              <w:rPr/>
            </w:pPr>
            <w:r>
              <w:rPr/>
              <w:t>      </w:t>
            </w:r>
            <w:r>
              <w:rPr>
                <w:rFonts w:ascii="Times New Roman" w:hAnsi="Times New Roman"/>
                <w:sz w:val="14"/>
              </w:rPr>
              <w:t>Suite 900</w:t>
            </w:r>
          </w:p>
        </w:tc>
        <w:tc>
          <w:tcPr>
            <w:tcW w:w="12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35" w:type="dxa"/>
            <w:tcBorders>
              <w:top w:val="single" w:sz="2" w:space="0" w:color="000000"/>
              <w:bottom w:val="single" w:sz="2" w:space="0" w:color="000000"/>
            </w:tcBorders>
            <w:shd w:fill="auto" w:val="clear"/>
            <w:tcMar>
              <w:top w:w="28" w:type="dxa"/>
              <w:bottom w:w="28" w:type="dxa"/>
            </w:tcMar>
          </w:tcPr>
          <w:p>
            <w:pPr>
              <w:pStyle w:val="TableContents"/>
              <w:spacing w:before="0" w:after="0"/>
              <w:jc w:val="center"/>
              <w:rPr>
                <w:rFonts w:ascii="Times New Roman" w:hAnsi="Times New Roman"/>
                <w:sz w:val="14"/>
              </w:rPr>
            </w:pPr>
            <w:r>
              <w:rPr>
                <w:rFonts w:ascii="Times New Roman" w:hAnsi="Times New Roman"/>
                <w:sz w:val="14"/>
              </w:rPr>
              <w:t>CITY</w:t>
            </w:r>
          </w:p>
          <w:p>
            <w:pPr>
              <w:pStyle w:val="TableContents"/>
              <w:spacing w:before="0" w:after="15"/>
              <w:jc w:val="center"/>
              <w:rPr>
                <w:rFonts w:ascii="Times New Roman" w:hAnsi="Times New Roman"/>
                <w:sz w:val="14"/>
              </w:rPr>
            </w:pPr>
            <w:r>
              <w:rPr>
                <w:rFonts w:ascii="Times New Roman" w:hAnsi="Times New Roman"/>
                <w:sz w:val="14"/>
              </w:rPr>
              <w:t>Seattle</w:t>
            </w:r>
          </w:p>
        </w:tc>
        <w:tc>
          <w:tcPr>
            <w:tcW w:w="25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35" w:type="dxa"/>
            <w:tcBorders>
              <w:top w:val="single" w:sz="2" w:space="0" w:color="000000"/>
              <w:bottom w:val="single" w:sz="2" w:space="0" w:color="000000"/>
            </w:tcBorders>
            <w:shd w:fill="auto" w:val="clear"/>
            <w:tcMar>
              <w:top w:w="28" w:type="dxa"/>
              <w:bottom w:w="28" w:type="dxa"/>
            </w:tcMar>
          </w:tcPr>
          <w:p>
            <w:pPr>
              <w:pStyle w:val="TableContents"/>
              <w:spacing w:before="0" w:after="0"/>
              <w:jc w:val="center"/>
              <w:rPr>
                <w:rFonts w:ascii="Times New Roman" w:hAnsi="Times New Roman"/>
                <w:sz w:val="14"/>
              </w:rPr>
            </w:pPr>
            <w:r>
              <w:rPr>
                <w:rFonts w:ascii="Times New Roman" w:hAnsi="Times New Roman"/>
                <w:sz w:val="14"/>
              </w:rPr>
              <w:t>STATE</w:t>
            </w:r>
          </w:p>
          <w:p>
            <w:pPr>
              <w:pStyle w:val="TableContents"/>
              <w:spacing w:before="0" w:after="15"/>
              <w:jc w:val="center"/>
              <w:rPr>
                <w:rFonts w:ascii="Times New Roman" w:hAnsi="Times New Roman"/>
                <w:sz w:val="14"/>
              </w:rPr>
            </w:pPr>
            <w:r>
              <w:rPr>
                <w:rFonts w:ascii="Times New Roman" w:hAnsi="Times New Roman"/>
                <w:sz w:val="14"/>
              </w:rPr>
              <w:t>WA</w:t>
            </w:r>
          </w:p>
        </w:tc>
        <w:tc>
          <w:tcPr>
            <w:tcW w:w="25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99" w:type="dxa"/>
            <w:tcBorders>
              <w:top w:val="single" w:sz="2" w:space="0" w:color="000000"/>
              <w:bottom w:val="single" w:sz="2" w:space="0" w:color="000000"/>
              <w:right w:val="single" w:sz="2" w:space="0" w:color="000000"/>
            </w:tcBorders>
            <w:shd w:fill="auto" w:val="clear"/>
            <w:tcMar>
              <w:top w:w="28" w:type="dxa"/>
              <w:bottom w:w="28" w:type="dxa"/>
              <w:right w:w="120" w:type="dxa"/>
            </w:tcMar>
          </w:tcPr>
          <w:p>
            <w:pPr>
              <w:pStyle w:val="TableContents"/>
              <w:spacing w:before="0" w:after="0"/>
              <w:jc w:val="center"/>
              <w:rPr>
                <w:rFonts w:ascii="Times New Roman" w:hAnsi="Times New Roman"/>
                <w:sz w:val="14"/>
              </w:rPr>
            </w:pPr>
            <w:r>
              <w:rPr>
                <w:rFonts w:ascii="Times New Roman" w:hAnsi="Times New Roman"/>
                <w:sz w:val="14"/>
              </w:rPr>
              <w:t>ZIP CODE</w:t>
            </w:r>
          </w:p>
          <w:p>
            <w:pPr>
              <w:pStyle w:val="TableContents"/>
              <w:spacing w:before="0" w:after="15"/>
              <w:jc w:val="center"/>
              <w:rPr>
                <w:rFonts w:ascii="Times New Roman" w:hAnsi="Times New Roman"/>
                <w:sz w:val="14"/>
              </w:rPr>
            </w:pPr>
            <w:r>
              <w:rPr>
                <w:rFonts w:ascii="Times New Roman" w:hAnsi="Times New Roman"/>
                <w:sz w:val="14"/>
              </w:rPr>
              <w:t>98104</w:t>
            </w:r>
          </w:p>
        </w:tc>
      </w:tr>
    </w:tbl>
    <w:p>
      <w:pPr>
        <w:pStyle w:val="TextBody"/>
        <w:spacing w:before="90" w:after="0"/>
        <w:jc w:val="center"/>
        <w:rPr>
          <w:rFonts w:ascii="Times New Roman" w:hAnsi="Times New Roman"/>
          <w:i/>
          <w:sz w:val="20"/>
        </w:rPr>
      </w:pPr>
      <w:r>
        <w:rPr>
          <w:rFonts w:ascii="Times New Roman" w:hAnsi="Times New Roman"/>
          <w:i/>
          <w:sz w:val="20"/>
        </w:rPr>
        <w:t xml:space="preserve">INSTRUCTION: The person filing this notice should contact the issuer to obtain the I.R.S. Identification Number and the S.E.C. File Number. </w:t>
      </w:r>
    </w:p>
    <w:p>
      <w:pPr>
        <w:pStyle w:val="TextBody"/>
        <w:spacing w:before="0" w:after="0"/>
        <w:rPr/>
      </w:pPr>
      <w:r>
        <w:rPr/>
        <w:t> </w:t>
      </w:r>
    </w:p>
    <w:tbl>
      <w:tblPr>
        <w:tblW w:w="11785" w:type="dxa"/>
        <w:jc w:val="center"/>
        <w:tblInd w:w="0" w:type="dxa"/>
        <w:tblCellMar>
          <w:top w:w="0" w:type="dxa"/>
          <w:left w:w="0" w:type="dxa"/>
          <w:bottom w:w="0" w:type="dxa"/>
          <w:right w:w="0" w:type="dxa"/>
        </w:tblCellMar>
      </w:tblPr>
      <w:tblGrid>
        <w:gridCol w:w="1250"/>
        <w:gridCol w:w="120"/>
        <w:gridCol w:w="225"/>
        <w:gridCol w:w="225"/>
        <w:gridCol w:w="225"/>
        <w:gridCol w:w="225"/>
        <w:gridCol w:w="225"/>
        <w:gridCol w:w="966"/>
        <w:gridCol w:w="185"/>
        <w:gridCol w:w="185"/>
        <w:gridCol w:w="185"/>
        <w:gridCol w:w="185"/>
        <w:gridCol w:w="189"/>
        <w:gridCol w:w="120"/>
        <w:gridCol w:w="193"/>
        <w:gridCol w:w="193"/>
        <w:gridCol w:w="193"/>
        <w:gridCol w:w="160"/>
        <w:gridCol w:w="136"/>
        <w:gridCol w:w="120"/>
        <w:gridCol w:w="214"/>
        <w:gridCol w:w="214"/>
        <w:gridCol w:w="214"/>
        <w:gridCol w:w="214"/>
        <w:gridCol w:w="214"/>
        <w:gridCol w:w="120"/>
        <w:gridCol w:w="211"/>
        <w:gridCol w:w="211"/>
        <w:gridCol w:w="211"/>
        <w:gridCol w:w="211"/>
        <w:gridCol w:w="211"/>
        <w:gridCol w:w="60"/>
        <w:gridCol w:w="350"/>
        <w:gridCol w:w="350"/>
        <w:gridCol w:w="370"/>
        <w:gridCol w:w="120"/>
        <w:gridCol w:w="1625"/>
        <w:gridCol w:w="120"/>
        <w:gridCol w:w="1040"/>
      </w:tblGrid>
      <w:tr>
        <w:trPr/>
        <w:tc>
          <w:tcPr>
            <w:tcW w:w="12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125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rFonts w:ascii="Times New Roman" w:hAnsi="Times New Roman"/>
                <w:sz w:val="14"/>
              </w:rPr>
            </w:pPr>
            <w:r>
              <w:rPr>
                <w:rFonts w:ascii="Times New Roman" w:hAnsi="Times New Roman"/>
                <w:sz w:val="14"/>
              </w:rPr>
              <w:t>3</w:t>
            </w:r>
            <w:r>
              <w:rPr>
                <w:rFonts w:ascii="Times New Roman" w:hAnsi="Times New Roman"/>
                <w:i/>
                <w:sz w:val="14"/>
              </w:rPr>
              <w:t>(a)</w:t>
            </w:r>
            <w:r>
              <w:rPr>
                <w:rFonts w:ascii="Times New Roman" w:hAnsi="Times New Roman"/>
                <w:sz w:val="14"/>
              </w:rPr>
              <w:t>                 </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125" w:type="dxa"/>
            <w:gridSpan w:val="5"/>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(b)</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929" w:type="dxa"/>
            <w:gridSpan w:val="5"/>
            <w:tcBorders>
              <w:top w:val="single" w:sz="2" w:space="0" w:color="000000"/>
            </w:tcBorders>
            <w:shd w:fill="auto" w:val="clear"/>
            <w:tcMar>
              <w:top w:w="28" w:type="dxa"/>
            </w:tcMar>
            <w:vAlign w:val="bottom"/>
          </w:tcPr>
          <w:p>
            <w:pPr>
              <w:pStyle w:val="TableContents"/>
              <w:spacing w:before="0" w:after="283"/>
              <w:rPr/>
            </w:pPr>
            <w:r>
              <w:rPr/>
              <w:t> </w:t>
            </w:r>
          </w:p>
        </w:tc>
        <w:tc>
          <w:tcPr>
            <w:tcW w:w="12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875" w:type="dxa"/>
            <w:gridSpan w:val="5"/>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SEC USE ONLY</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70" w:type="dxa"/>
            <w:gridSpan w:val="5"/>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(c)</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55" w:type="dxa"/>
            <w:gridSpan w:val="5"/>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(d)</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70" w:type="dxa"/>
            <w:gridSpan w:val="3"/>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(e)</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5" w:type="dxa"/>
            <w:tcBorders>
              <w:top w:val="single" w:sz="2" w:space="0" w:color="000000"/>
            </w:tcBorders>
            <w:shd w:fill="auto" w:val="clear"/>
            <w:tcMar>
              <w:top w:w="28" w:type="dxa"/>
            </w:tcMar>
            <w:vAlign w:val="bottom"/>
          </w:tcPr>
          <w:p>
            <w:pPr>
              <w:pStyle w:val="TableContents"/>
              <w:spacing w:before="0" w:after="283"/>
              <w:rPr>
                <w:rFonts w:ascii="Times New Roman" w:hAnsi="Times New Roman"/>
                <w:i/>
                <w:sz w:val="14"/>
              </w:rPr>
            </w:pPr>
            <w:r>
              <w:rPr>
                <w:rFonts w:ascii="Times New Roman" w:hAnsi="Times New Roman"/>
                <w:i/>
                <w:sz w:val="14"/>
              </w:rPr>
              <w:t>(f)</w:t>
            </w:r>
          </w:p>
        </w:tc>
        <w:tc>
          <w:tcPr>
            <w:tcW w:w="12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right w:val="single" w:sz="2" w:space="0" w:color="000000"/>
            </w:tcBorders>
            <w:shd w:fill="auto" w:val="clear"/>
            <w:tcMar>
              <w:top w:w="28" w:type="dxa"/>
              <w:right w:w="120" w:type="dxa"/>
            </w:tcMar>
            <w:vAlign w:val="bottom"/>
          </w:tcPr>
          <w:p>
            <w:pPr>
              <w:pStyle w:val="TableContents"/>
              <w:spacing w:before="0" w:after="283"/>
              <w:ind w:left="0" w:right="0" w:firstLine="120"/>
              <w:rPr>
                <w:rFonts w:ascii="Times New Roman" w:hAnsi="Times New Roman"/>
                <w:i/>
                <w:sz w:val="14"/>
              </w:rPr>
            </w:pPr>
            <w:r>
              <w:rPr>
                <w:rFonts w:ascii="Times New Roman" w:hAnsi="Times New Roman"/>
                <w:i/>
                <w:sz w:val="14"/>
              </w:rPr>
              <w:t>(g)</w:t>
            </w:r>
          </w:p>
        </w:tc>
      </w:tr>
      <w:tr>
        <w:trPr/>
        <w:tc>
          <w:tcPr>
            <w:tcW w:w="1250" w:type="dxa"/>
            <w:tcBorders>
              <w:left w:val="single" w:sz="2" w:space="0" w:color="000000"/>
              <w:bottom w:val="single" w:sz="2" w:space="0" w:color="000000"/>
            </w:tcBorders>
            <w:shd w:fill="auto" w:val="clear"/>
            <w:tcMar>
              <w:left w:w="28" w:type="dxa"/>
              <w:bottom w:w="28" w:type="dxa"/>
            </w:tcMar>
          </w:tcPr>
          <w:p>
            <w:pPr>
              <w:pStyle w:val="TableContents"/>
              <w:spacing w:before="0" w:after="0"/>
              <w:ind w:left="0" w:right="0" w:firstLine="120"/>
              <w:jc w:val="center"/>
              <w:rPr>
                <w:rFonts w:ascii="Times New Roman" w:hAnsi="Times New Roman"/>
                <w:b/>
                <w:sz w:val="14"/>
              </w:rPr>
            </w:pPr>
            <w:r>
              <w:rPr>
                <w:rFonts w:ascii="Times New Roman" w:hAnsi="Times New Roman"/>
                <w:b/>
                <w:sz w:val="14"/>
              </w:rPr>
              <w:t>Title of the</w:t>
            </w:r>
          </w:p>
          <w:p>
            <w:pPr>
              <w:pStyle w:val="TableContents"/>
              <w:spacing w:before="0" w:after="0"/>
              <w:ind w:left="0" w:right="0" w:firstLine="120"/>
              <w:jc w:val="center"/>
              <w:rPr>
                <w:rFonts w:ascii="Times New Roman" w:hAnsi="Times New Roman"/>
                <w:b/>
                <w:sz w:val="14"/>
              </w:rPr>
            </w:pPr>
            <w:r>
              <w:rPr>
                <w:rFonts w:ascii="Times New Roman" w:hAnsi="Times New Roman"/>
                <w:b/>
                <w:sz w:val="14"/>
              </w:rPr>
              <w:t>Class of</w:t>
            </w:r>
          </w:p>
          <w:p>
            <w:pPr>
              <w:pStyle w:val="TableContents"/>
              <w:spacing w:before="0" w:after="0"/>
              <w:ind w:left="0" w:right="0" w:firstLine="120"/>
              <w:jc w:val="center"/>
              <w:rPr>
                <w:rFonts w:ascii="Times New Roman" w:hAnsi="Times New Roman"/>
                <w:b/>
                <w:sz w:val="14"/>
              </w:rPr>
            </w:pPr>
            <w:r>
              <w:rPr>
                <w:rFonts w:ascii="Times New Roman" w:hAnsi="Times New Roman"/>
                <w:b/>
                <w:sz w:val="14"/>
              </w:rPr>
              <w:t>Securities</w:t>
            </w:r>
          </w:p>
          <w:p>
            <w:pPr>
              <w:pStyle w:val="TableContents"/>
              <w:spacing w:before="0" w:after="15"/>
              <w:ind w:left="0" w:right="0" w:firstLine="120"/>
              <w:jc w:val="center"/>
              <w:rPr>
                <w:rFonts w:ascii="Times New Roman" w:hAnsi="Times New Roman"/>
                <w:b/>
                <w:sz w:val="14"/>
              </w:rPr>
            </w:pPr>
            <w:r>
              <w:rPr>
                <w:rFonts w:ascii="Times New Roman" w:hAnsi="Times New Roman"/>
                <w:b/>
                <w:sz w:val="14"/>
              </w:rPr>
              <w:t>To Be Sold</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20" w:type="dxa"/>
            <w:gridSpan w:val="11"/>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Name and Address of Each Broker Through Whom</w:t>
            </w:r>
          </w:p>
          <w:p>
            <w:pPr>
              <w:pStyle w:val="TableContents"/>
              <w:spacing w:before="0" w:after="0"/>
              <w:jc w:val="center"/>
              <w:rPr>
                <w:rFonts w:ascii="Times New Roman" w:hAnsi="Times New Roman"/>
                <w:b/>
                <w:sz w:val="14"/>
              </w:rPr>
            </w:pPr>
            <w:r>
              <w:rPr>
                <w:rFonts w:ascii="Times New Roman" w:hAnsi="Times New Roman"/>
                <w:b/>
                <w:sz w:val="14"/>
              </w:rPr>
              <w:t>the Securities are to be Offered or Each Market</w:t>
            </w:r>
          </w:p>
          <w:p>
            <w:pPr>
              <w:pStyle w:val="TableContents"/>
              <w:spacing w:before="0" w:after="0"/>
              <w:jc w:val="center"/>
              <w:rPr>
                <w:rFonts w:ascii="Times New Roman" w:hAnsi="Times New Roman"/>
                <w:b/>
                <w:sz w:val="14"/>
              </w:rPr>
            </w:pPr>
            <w:r>
              <w:rPr>
                <w:rFonts w:ascii="Times New Roman" w:hAnsi="Times New Roman"/>
                <w:b/>
                <w:sz w:val="14"/>
              </w:rPr>
              <w:t>Maker who is Acquiring the Securities</w:t>
            </w:r>
          </w:p>
          <w:p>
            <w:pPr>
              <w:pStyle w:val="TableContents"/>
              <w:spacing w:before="0" w:after="15"/>
              <w:jc w:val="left"/>
              <w:rPr/>
            </w:pPr>
            <w:r>
              <w:rPr/>
              <w:t> </w:t>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875" w:type="dxa"/>
            <w:gridSpan w:val="5"/>
            <w:tcBorders>
              <w:bottom w:val="single" w:sz="2" w:space="0" w:color="000000"/>
            </w:tcBorders>
            <w:shd w:fill="E5E5E5"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Broker-Dealer</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5"/>
            <w:tcBorders>
              <w:bottom w:val="single" w:sz="2" w:space="0" w:color="000000"/>
            </w:tcBorders>
            <w:shd w:fill="auto"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Number of Shares</w:t>
            </w:r>
          </w:p>
          <w:p>
            <w:pPr>
              <w:pStyle w:val="TableContents"/>
              <w:spacing w:before="0" w:after="0"/>
              <w:jc w:val="center"/>
              <w:rPr>
                <w:rFonts w:ascii="Times New Roman" w:hAnsi="Times New Roman"/>
                <w:b/>
                <w:sz w:val="14"/>
              </w:rPr>
            </w:pPr>
            <w:r>
              <w:rPr>
                <w:rFonts w:ascii="Times New Roman" w:hAnsi="Times New Roman"/>
                <w:b/>
                <w:sz w:val="14"/>
              </w:rPr>
              <w:t>or Other Units</w:t>
            </w:r>
          </w:p>
          <w:p>
            <w:pPr>
              <w:pStyle w:val="TableContents"/>
              <w:spacing w:before="0" w:after="0"/>
              <w:jc w:val="center"/>
              <w:rPr>
                <w:rFonts w:ascii="Times New Roman" w:hAnsi="Times New Roman"/>
                <w:b/>
                <w:sz w:val="14"/>
              </w:rPr>
            </w:pPr>
            <w:r>
              <w:rPr>
                <w:rFonts w:ascii="Times New Roman" w:hAnsi="Times New Roman"/>
                <w:b/>
                <w:sz w:val="14"/>
              </w:rPr>
              <w:t>To Be Sold</w:t>
            </w:r>
          </w:p>
          <w:p>
            <w:pPr>
              <w:pStyle w:val="TableContents"/>
              <w:spacing w:before="0" w:after="15"/>
              <w:jc w:val="center"/>
              <w:rPr>
                <w:rFonts w:ascii="Times New Roman" w:hAnsi="Times New Roman"/>
                <w:i/>
                <w:sz w:val="14"/>
              </w:rPr>
            </w:pPr>
            <w:r>
              <w:rPr>
                <w:rFonts w:ascii="Times New Roman" w:hAnsi="Times New Roman"/>
                <w:i/>
                <w:sz w:val="14"/>
              </w:rPr>
              <w:t>(See instr. 3(c))</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55" w:type="dxa"/>
            <w:gridSpan w:val="5"/>
            <w:tcBorders>
              <w:bottom w:val="single" w:sz="2" w:space="0" w:color="000000"/>
            </w:tcBorders>
            <w:shd w:fill="auto"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Aggregate</w:t>
            </w:r>
          </w:p>
          <w:p>
            <w:pPr>
              <w:pStyle w:val="TableContents"/>
              <w:spacing w:before="0" w:after="0"/>
              <w:jc w:val="center"/>
              <w:rPr>
                <w:rFonts w:ascii="Times New Roman" w:hAnsi="Times New Roman"/>
                <w:b/>
                <w:sz w:val="14"/>
              </w:rPr>
            </w:pPr>
            <w:r>
              <w:rPr>
                <w:rFonts w:ascii="Times New Roman" w:hAnsi="Times New Roman"/>
                <w:b/>
                <w:sz w:val="14"/>
              </w:rPr>
              <w:t>Market Value</w:t>
            </w:r>
          </w:p>
          <w:p>
            <w:pPr>
              <w:pStyle w:val="TableContents"/>
              <w:spacing w:before="0" w:after="0"/>
              <w:jc w:val="left"/>
              <w:rPr/>
            </w:pPr>
            <w:r>
              <w:rPr/>
              <w:t> </w:t>
            </w:r>
          </w:p>
          <w:p>
            <w:pPr>
              <w:pStyle w:val="TableContents"/>
              <w:spacing w:before="0" w:after="15"/>
              <w:jc w:val="center"/>
              <w:rPr>
                <w:rFonts w:ascii="Times New Roman" w:hAnsi="Times New Roman"/>
                <w:i/>
                <w:sz w:val="14"/>
              </w:rPr>
            </w:pPr>
            <w:r>
              <w:rPr>
                <w:rFonts w:ascii="Times New Roman" w:hAnsi="Times New Roman"/>
                <w:i/>
                <w:sz w:val="14"/>
              </w:rPr>
              <w:t>(See instr. 3(d))</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3"/>
            <w:tcBorders>
              <w:bottom w:val="single" w:sz="2" w:space="0" w:color="000000"/>
            </w:tcBorders>
            <w:shd w:fill="auto"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Number of Shares</w:t>
            </w:r>
          </w:p>
          <w:p>
            <w:pPr>
              <w:pStyle w:val="TableContents"/>
              <w:spacing w:before="0" w:after="0"/>
              <w:jc w:val="center"/>
              <w:rPr>
                <w:rFonts w:ascii="Times New Roman" w:hAnsi="Times New Roman"/>
                <w:b/>
                <w:sz w:val="14"/>
              </w:rPr>
            </w:pPr>
            <w:r>
              <w:rPr>
                <w:rFonts w:ascii="Times New Roman" w:hAnsi="Times New Roman"/>
                <w:b/>
                <w:sz w:val="14"/>
              </w:rPr>
              <w:t>or Other Units</w:t>
            </w:r>
          </w:p>
          <w:p>
            <w:pPr>
              <w:pStyle w:val="TableContents"/>
              <w:spacing w:before="0" w:after="0"/>
              <w:jc w:val="center"/>
              <w:rPr>
                <w:rFonts w:ascii="Times New Roman" w:hAnsi="Times New Roman"/>
                <w:b/>
                <w:sz w:val="14"/>
              </w:rPr>
            </w:pPr>
            <w:r>
              <w:rPr>
                <w:rFonts w:ascii="Times New Roman" w:hAnsi="Times New Roman"/>
                <w:b/>
                <w:sz w:val="14"/>
              </w:rPr>
              <w:t>Outstanding</w:t>
            </w:r>
          </w:p>
          <w:p>
            <w:pPr>
              <w:pStyle w:val="TableContents"/>
              <w:spacing w:before="0" w:after="15"/>
              <w:jc w:val="center"/>
              <w:rPr>
                <w:rFonts w:ascii="Times New Roman" w:hAnsi="Times New Roman"/>
                <w:i/>
                <w:sz w:val="14"/>
              </w:rPr>
            </w:pPr>
            <w:r>
              <w:rPr>
                <w:rFonts w:ascii="Times New Roman" w:hAnsi="Times New Roman"/>
                <w:i/>
                <w:sz w:val="14"/>
              </w:rPr>
              <w:t>(See instr. 3(e))</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25" w:type="dxa"/>
            <w:tcBorders>
              <w:bottom w:val="single" w:sz="2" w:space="0" w:color="000000"/>
            </w:tcBorders>
            <w:shd w:fill="auto" w:val="clear"/>
            <w:tcMar>
              <w:bottom w:w="28" w:type="dxa"/>
            </w:tcMar>
          </w:tcPr>
          <w:p>
            <w:pPr>
              <w:pStyle w:val="TableContents"/>
              <w:spacing w:before="0" w:after="0"/>
              <w:jc w:val="center"/>
              <w:rPr>
                <w:rFonts w:ascii="Times New Roman" w:hAnsi="Times New Roman"/>
                <w:b/>
                <w:sz w:val="14"/>
              </w:rPr>
            </w:pPr>
            <w:r>
              <w:rPr>
                <w:rFonts w:ascii="Times New Roman" w:hAnsi="Times New Roman"/>
                <w:b/>
                <w:sz w:val="14"/>
              </w:rPr>
              <w:t>Approximate</w:t>
            </w:r>
          </w:p>
          <w:p>
            <w:pPr>
              <w:pStyle w:val="TableContents"/>
              <w:spacing w:before="0" w:after="0"/>
              <w:jc w:val="center"/>
              <w:rPr>
                <w:rFonts w:ascii="Times New Roman" w:hAnsi="Times New Roman"/>
                <w:b/>
                <w:sz w:val="14"/>
              </w:rPr>
            </w:pPr>
            <w:r>
              <w:rPr>
                <w:rFonts w:ascii="Times New Roman" w:hAnsi="Times New Roman"/>
                <w:b/>
                <w:sz w:val="14"/>
              </w:rPr>
              <w:t>Date of Sale</w:t>
            </w:r>
          </w:p>
          <w:p>
            <w:pPr>
              <w:pStyle w:val="TableContents"/>
              <w:spacing w:before="0" w:after="0"/>
              <w:jc w:val="center"/>
              <w:rPr>
                <w:rFonts w:ascii="Times New Roman" w:hAnsi="Times New Roman"/>
                <w:i/>
                <w:sz w:val="14"/>
              </w:rPr>
            </w:pPr>
            <w:r>
              <w:rPr>
                <w:rFonts w:ascii="Times New Roman" w:hAnsi="Times New Roman"/>
                <w:i/>
                <w:sz w:val="14"/>
              </w:rPr>
              <w:t>(See instr. 3(f))</w:t>
            </w:r>
          </w:p>
          <w:p>
            <w:pPr>
              <w:pStyle w:val="TableContents"/>
              <w:spacing w:before="0" w:after="15"/>
              <w:jc w:val="center"/>
              <w:rPr>
                <w:rFonts w:ascii="Times New Roman" w:hAnsi="Times New Roman"/>
                <w:sz w:val="14"/>
              </w:rPr>
            </w:pPr>
            <w:r>
              <w:rPr>
                <w:rFonts w:ascii="Times New Roman" w:hAnsi="Times New Roman"/>
                <w:sz w:val="14"/>
              </w:rPr>
              <w:t>(MO. DAY YR.)</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120" w:type="dxa"/>
            </w:tcMar>
          </w:tcPr>
          <w:p>
            <w:pPr>
              <w:pStyle w:val="TableContents"/>
              <w:spacing w:before="0" w:after="0"/>
              <w:jc w:val="center"/>
              <w:rPr>
                <w:rFonts w:ascii="Times New Roman" w:hAnsi="Times New Roman"/>
                <w:b/>
                <w:sz w:val="14"/>
              </w:rPr>
            </w:pPr>
            <w:r>
              <w:rPr>
                <w:rFonts w:ascii="Times New Roman" w:hAnsi="Times New Roman"/>
                <w:b/>
                <w:sz w:val="14"/>
              </w:rPr>
              <w:t>Name of Each</w:t>
            </w:r>
          </w:p>
          <w:p>
            <w:pPr>
              <w:pStyle w:val="TableContents"/>
              <w:spacing w:before="0" w:after="0"/>
              <w:jc w:val="center"/>
              <w:rPr>
                <w:rFonts w:ascii="Times New Roman" w:hAnsi="Times New Roman"/>
                <w:b/>
                <w:sz w:val="14"/>
              </w:rPr>
            </w:pPr>
            <w:r>
              <w:rPr>
                <w:rFonts w:ascii="Times New Roman" w:hAnsi="Times New Roman"/>
                <w:b/>
                <w:sz w:val="14"/>
              </w:rPr>
              <w:t>Securities</w:t>
            </w:r>
          </w:p>
          <w:p>
            <w:pPr>
              <w:pStyle w:val="TableContents"/>
              <w:spacing w:before="0" w:after="0"/>
              <w:jc w:val="center"/>
              <w:rPr>
                <w:rFonts w:ascii="Times New Roman" w:hAnsi="Times New Roman"/>
                <w:b/>
                <w:sz w:val="14"/>
              </w:rPr>
            </w:pPr>
            <w:r>
              <w:rPr>
                <w:rFonts w:ascii="Times New Roman" w:hAnsi="Times New Roman"/>
                <w:b/>
                <w:sz w:val="14"/>
              </w:rPr>
              <w:t>Exchange</w:t>
            </w:r>
          </w:p>
          <w:p>
            <w:pPr>
              <w:pStyle w:val="TableContents"/>
              <w:spacing w:before="0" w:after="15"/>
              <w:ind w:left="0" w:right="0" w:firstLine="120"/>
              <w:jc w:val="center"/>
              <w:rPr>
                <w:rFonts w:ascii="Times New Roman" w:hAnsi="Times New Roman"/>
                <w:i/>
                <w:sz w:val="14"/>
              </w:rPr>
            </w:pPr>
            <w:r>
              <w:rPr>
                <w:rFonts w:ascii="Times New Roman" w:hAnsi="Times New Roman"/>
                <w:i/>
                <w:sz w:val="14"/>
              </w:rPr>
              <w:t>(See instr. 3(g))</w:t>
            </w:r>
          </w:p>
        </w:tc>
      </w:tr>
      <w:tr>
        <w:trPr>
          <w:trHeight w:val="480" w:hRule="atLeast"/>
        </w:trPr>
        <w:tc>
          <w:tcPr>
            <w:tcW w:w="1250" w:type="dxa"/>
            <w:tcBorders>
              <w:left w:val="single" w:sz="2" w:space="0" w:color="000000"/>
            </w:tcBorders>
            <w:shd w:fill="auto" w:val="clear"/>
            <w:tcMar>
              <w:left w:w="28" w:type="dxa"/>
            </w:tcMar>
            <w:vAlign w:val="center"/>
          </w:tcPr>
          <w:p>
            <w:pPr>
              <w:pStyle w:val="TableContents"/>
              <w:spacing w:before="0" w:after="283"/>
              <w:rPr/>
            </w:pPr>
            <w:r>
              <w:rPr/>
              <w:t> </w:t>
            </w:r>
          </w:p>
        </w:tc>
        <w:tc>
          <w:tcPr>
            <w:tcW w:w="3140" w:type="dxa"/>
            <w:gridSpan w:val="12"/>
            <w:tcBorders>
              <w:left w:val="single" w:sz="2" w:space="0" w:color="000000"/>
            </w:tcBorders>
            <w:shd w:fill="auto" w:val="clear"/>
            <w:tcMar>
              <w:left w:w="28" w:type="dxa"/>
            </w:tcMar>
            <w:vAlign w:val="center"/>
          </w:tcPr>
          <w:p>
            <w:pPr>
              <w:pStyle w:val="TableContents"/>
              <w:spacing w:before="0" w:after="283"/>
              <w:rPr/>
            </w:pPr>
            <w:r>
              <w:rPr/>
              <w:t> </w:t>
            </w:r>
          </w:p>
        </w:tc>
        <w:tc>
          <w:tcPr>
            <w:tcW w:w="995" w:type="dxa"/>
            <w:gridSpan w:val="6"/>
            <w:tcBorders>
              <w:left w:val="single" w:sz="2" w:space="0" w:color="000000"/>
            </w:tcBorders>
            <w:shd w:fill="E5E5E5" w:val="clear"/>
            <w:tcMar>
              <w:left w:w="28" w:type="dxa"/>
            </w:tcMar>
            <w:vAlign w:val="center"/>
          </w:tcPr>
          <w:p>
            <w:pPr>
              <w:pStyle w:val="TableContents"/>
              <w:spacing w:before="0" w:after="283"/>
              <w:rPr/>
            </w:pPr>
            <w:r>
              <w:rPr/>
              <w:t> </w:t>
            </w:r>
          </w:p>
        </w:tc>
        <w:tc>
          <w:tcPr>
            <w:tcW w:w="1190"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75"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3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745"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16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ind w:left="0" w:right="0" w:firstLine="120"/>
              <w:rPr/>
            </w:pPr>
            <w:r>
              <w:rPr/>
              <w:t> </w:t>
            </w:r>
          </w:p>
        </w:tc>
      </w:tr>
      <w:tr>
        <w:trPr/>
        <w:tc>
          <w:tcPr>
            <w:tcW w:w="1250" w:type="dxa"/>
            <w:tcBorders>
              <w:left w:val="single" w:sz="2" w:space="0" w:color="000000"/>
              <w:bottom w:val="single" w:sz="2" w:space="0" w:color="000000"/>
            </w:tcBorders>
            <w:shd w:fill="auto" w:val="clear"/>
            <w:tcMar>
              <w:left w:w="28" w:type="dxa"/>
              <w:bottom w:w="28" w:type="dxa"/>
            </w:tcMar>
          </w:tcPr>
          <w:p>
            <w:pPr>
              <w:pStyle w:val="TableContents"/>
              <w:spacing w:before="0" w:after="283"/>
              <w:jc w:val="center"/>
              <w:rPr>
                <w:rFonts w:ascii="Times New Roman" w:hAnsi="Times New Roman"/>
                <w:sz w:val="20"/>
              </w:rPr>
            </w:pPr>
            <w:r>
              <w:rPr>
                <w:rFonts w:ascii="Times New Roman" w:hAnsi="Times New Roman"/>
                <w:sz w:val="20"/>
              </w:rPr>
              <w:t>Common Units</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20" w:type="dxa"/>
            <w:gridSpan w:val="11"/>
            <w:tcBorders>
              <w:bottom w:val="single" w:sz="2" w:space="0" w:color="000000"/>
            </w:tcBorders>
            <w:shd w:fill="auto" w:val="clear"/>
            <w:tcMar>
              <w:bottom w:w="28" w:type="dxa"/>
            </w:tcMar>
          </w:tcPr>
          <w:p>
            <w:pPr>
              <w:pStyle w:val="TableContents"/>
              <w:spacing w:before="0" w:after="0"/>
              <w:rPr>
                <w:rFonts w:ascii="Times New Roman" w:hAnsi="Times New Roman"/>
                <w:sz w:val="20"/>
              </w:rPr>
            </w:pPr>
            <w:r>
              <w:rPr>
                <w:rFonts w:ascii="Times New Roman" w:hAnsi="Times New Roman"/>
                <w:sz w:val="20"/>
              </w:rPr>
              <w:t>Instinet Group Inc</w:t>
            </w:r>
          </w:p>
          <w:p>
            <w:pPr>
              <w:pStyle w:val="TableContents"/>
              <w:spacing w:before="0" w:after="0"/>
              <w:rPr>
                <w:rFonts w:ascii="Times New Roman" w:hAnsi="Times New Roman"/>
                <w:sz w:val="20"/>
              </w:rPr>
            </w:pPr>
            <w:r>
              <w:rPr>
                <w:rFonts w:ascii="Times New Roman" w:hAnsi="Times New Roman"/>
                <w:sz w:val="20"/>
              </w:rPr>
              <w:t>1095 Avenue of the Americas</w:t>
            </w:r>
          </w:p>
          <w:p>
            <w:pPr>
              <w:pStyle w:val="TableContents"/>
              <w:spacing w:before="0" w:after="15"/>
              <w:rPr>
                <w:rFonts w:ascii="Times New Roman" w:hAnsi="Times New Roman"/>
                <w:sz w:val="20"/>
              </w:rPr>
            </w:pPr>
            <w:r>
              <w:rPr>
                <w:rFonts w:ascii="Times New Roman" w:hAnsi="Times New Roman"/>
                <w:sz w:val="20"/>
              </w:rPr>
              <w:t>New York, NY 10036</w:t>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875" w:type="dxa"/>
            <w:gridSpan w:val="5"/>
            <w:tcBorders>
              <w:bottom w:val="single" w:sz="2" w:space="0" w:color="000000"/>
            </w:tcBorders>
            <w:shd w:fill="E5E5E5"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5"/>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1,600,000</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55" w:type="dxa"/>
            <w:gridSpan w:val="5"/>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$83,568,000</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3"/>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342,950,166</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25"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20"/>
              </w:rPr>
            </w:pPr>
            <w:r>
              <w:rPr>
                <w:rFonts w:ascii="Times New Roman" w:hAnsi="Times New Roman"/>
                <w:sz w:val="20"/>
              </w:rPr>
              <w:t>November 22, 2013</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jc w:val="center"/>
              <w:rPr>
                <w:rFonts w:ascii="Times New Roman" w:hAnsi="Times New Roman"/>
                <w:sz w:val="20"/>
              </w:rPr>
            </w:pPr>
            <w:r>
              <w:rPr>
                <w:rFonts w:ascii="Times New Roman" w:hAnsi="Times New Roman"/>
                <w:sz w:val="20"/>
              </w:rPr>
              <w:t>NYSE</w:t>
            </w:r>
          </w:p>
        </w:tc>
      </w:tr>
      <w:tr>
        <w:trPr>
          <w:trHeight w:val="480" w:hRule="atLeast"/>
        </w:trPr>
        <w:tc>
          <w:tcPr>
            <w:tcW w:w="1250" w:type="dxa"/>
            <w:tcBorders>
              <w:left w:val="single" w:sz="2" w:space="0" w:color="000000"/>
            </w:tcBorders>
            <w:shd w:fill="auto" w:val="clear"/>
            <w:tcMar>
              <w:left w:w="28" w:type="dxa"/>
            </w:tcMar>
            <w:vAlign w:val="center"/>
          </w:tcPr>
          <w:p>
            <w:pPr>
              <w:pStyle w:val="TableContents"/>
              <w:spacing w:before="0" w:after="283"/>
              <w:rPr/>
            </w:pPr>
            <w:r>
              <w:rPr/>
              <w:t> </w:t>
            </w:r>
          </w:p>
        </w:tc>
        <w:tc>
          <w:tcPr>
            <w:tcW w:w="3140" w:type="dxa"/>
            <w:gridSpan w:val="12"/>
            <w:tcBorders>
              <w:left w:val="single" w:sz="2" w:space="0" w:color="000000"/>
            </w:tcBorders>
            <w:shd w:fill="auto" w:val="clear"/>
            <w:tcMar>
              <w:left w:w="28" w:type="dxa"/>
            </w:tcMar>
            <w:vAlign w:val="center"/>
          </w:tcPr>
          <w:p>
            <w:pPr>
              <w:pStyle w:val="TableContents"/>
              <w:spacing w:before="0" w:after="283"/>
              <w:rPr/>
            </w:pPr>
            <w:r>
              <w:rPr/>
              <w:t> </w:t>
            </w:r>
          </w:p>
        </w:tc>
        <w:tc>
          <w:tcPr>
            <w:tcW w:w="995" w:type="dxa"/>
            <w:gridSpan w:val="6"/>
            <w:tcBorders>
              <w:left w:val="single" w:sz="2" w:space="0" w:color="000000"/>
            </w:tcBorders>
            <w:shd w:fill="E5E5E5" w:val="clear"/>
            <w:tcMar>
              <w:left w:w="28" w:type="dxa"/>
            </w:tcMar>
            <w:vAlign w:val="center"/>
          </w:tcPr>
          <w:p>
            <w:pPr>
              <w:pStyle w:val="TableContents"/>
              <w:spacing w:before="0" w:after="283"/>
              <w:rPr/>
            </w:pPr>
            <w:r>
              <w:rPr/>
              <w:t> </w:t>
            </w:r>
          </w:p>
        </w:tc>
        <w:tc>
          <w:tcPr>
            <w:tcW w:w="1190"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75"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3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745"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16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ind w:left="0" w:right="0" w:firstLine="120"/>
              <w:rPr/>
            </w:pPr>
            <w:r>
              <w:rPr/>
              <w:t> </w:t>
            </w:r>
          </w:p>
        </w:tc>
      </w:tr>
      <w:tr>
        <w:trPr/>
        <w:tc>
          <w:tcPr>
            <w:tcW w:w="1250" w:type="dxa"/>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20" w:type="dxa"/>
            <w:gridSpan w:val="11"/>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875" w:type="dxa"/>
            <w:gridSpan w:val="5"/>
            <w:tcBorders>
              <w:bottom w:val="single" w:sz="2" w:space="0" w:color="000000"/>
            </w:tcBorders>
            <w:shd w:fill="E5E5E5"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5"/>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55" w:type="dxa"/>
            <w:gridSpan w:val="5"/>
            <w:tcBorders>
              <w:bottom w:val="single" w:sz="2" w:space="0" w:color="000000"/>
            </w:tcBorders>
            <w:shd w:fill="auto" w:val="clear"/>
            <w:tcMar>
              <w:bottom w:w="28" w:type="dxa"/>
            </w:tcMa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3"/>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25" w:type="dxa"/>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120" w:type="dxa"/>
            </w:tcMar>
          </w:tcPr>
          <w:p>
            <w:pPr>
              <w:pStyle w:val="TableContents"/>
              <w:spacing w:before="0" w:after="283"/>
              <w:ind w:left="0" w:right="0" w:firstLine="120"/>
              <w:rPr/>
            </w:pPr>
            <w:r>
              <w:rPr/>
              <w:t> </w:t>
            </w:r>
          </w:p>
        </w:tc>
      </w:tr>
      <w:tr>
        <w:trPr>
          <w:trHeight w:val="480" w:hRule="atLeast"/>
        </w:trPr>
        <w:tc>
          <w:tcPr>
            <w:tcW w:w="1250" w:type="dxa"/>
            <w:tcBorders>
              <w:left w:val="single" w:sz="2" w:space="0" w:color="000000"/>
            </w:tcBorders>
            <w:shd w:fill="auto" w:val="clear"/>
            <w:tcMar>
              <w:left w:w="28" w:type="dxa"/>
            </w:tcMar>
            <w:vAlign w:val="center"/>
          </w:tcPr>
          <w:p>
            <w:pPr>
              <w:pStyle w:val="TableContents"/>
              <w:spacing w:before="0" w:after="283"/>
              <w:rPr/>
            </w:pPr>
            <w:r>
              <w:rPr/>
              <w:t> </w:t>
            </w:r>
          </w:p>
        </w:tc>
        <w:tc>
          <w:tcPr>
            <w:tcW w:w="3140" w:type="dxa"/>
            <w:gridSpan w:val="12"/>
            <w:tcBorders>
              <w:left w:val="single" w:sz="2" w:space="0" w:color="000000"/>
            </w:tcBorders>
            <w:shd w:fill="auto" w:val="clear"/>
            <w:tcMar>
              <w:left w:w="28" w:type="dxa"/>
            </w:tcMar>
            <w:vAlign w:val="center"/>
          </w:tcPr>
          <w:p>
            <w:pPr>
              <w:pStyle w:val="TableContents"/>
              <w:spacing w:before="0" w:after="283"/>
              <w:rPr/>
            </w:pPr>
            <w:r>
              <w:rPr/>
              <w:t> </w:t>
            </w:r>
          </w:p>
        </w:tc>
        <w:tc>
          <w:tcPr>
            <w:tcW w:w="995" w:type="dxa"/>
            <w:gridSpan w:val="6"/>
            <w:tcBorders>
              <w:left w:val="single" w:sz="2" w:space="0" w:color="000000"/>
            </w:tcBorders>
            <w:shd w:fill="E5E5E5" w:val="clear"/>
            <w:tcMar>
              <w:left w:w="28" w:type="dxa"/>
            </w:tcMar>
            <w:vAlign w:val="center"/>
          </w:tcPr>
          <w:p>
            <w:pPr>
              <w:pStyle w:val="TableContents"/>
              <w:spacing w:before="0" w:after="283"/>
              <w:rPr/>
            </w:pPr>
            <w:r>
              <w:rPr/>
              <w:t> </w:t>
            </w:r>
          </w:p>
        </w:tc>
        <w:tc>
          <w:tcPr>
            <w:tcW w:w="1190"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75" w:type="dxa"/>
            <w:gridSpan w:val="6"/>
            <w:tcBorders>
              <w:left w:val="single" w:sz="2" w:space="0" w:color="000000"/>
            </w:tcBorders>
            <w:shd w:fill="auto" w:val="clear"/>
            <w:tcMar>
              <w:left w:w="28" w:type="dxa"/>
            </w:tcMar>
            <w:vAlign w:val="center"/>
          </w:tcPr>
          <w:p>
            <w:pPr>
              <w:pStyle w:val="TableContents"/>
              <w:spacing w:before="0" w:after="283"/>
              <w:rPr/>
            </w:pPr>
            <w:r>
              <w:rPr/>
              <w:t> </w:t>
            </w:r>
          </w:p>
        </w:tc>
        <w:tc>
          <w:tcPr>
            <w:tcW w:w="113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745"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16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ind w:left="0" w:right="0" w:firstLine="120"/>
              <w:rPr/>
            </w:pPr>
            <w:r>
              <w:rPr/>
              <w:t> </w:t>
            </w:r>
          </w:p>
        </w:tc>
      </w:tr>
      <w:tr>
        <w:trPr/>
        <w:tc>
          <w:tcPr>
            <w:tcW w:w="1250" w:type="dxa"/>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020" w:type="dxa"/>
            <w:gridSpan w:val="11"/>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E5E5E5" w:val="clear"/>
            <w:tcMar>
              <w:left w:w="28" w:type="dxa"/>
              <w:bottom w:w="28" w:type="dxa"/>
            </w:tcMar>
            <w:vAlign w:val="bottom"/>
          </w:tcPr>
          <w:p>
            <w:pPr>
              <w:pStyle w:val="TableContents"/>
              <w:spacing w:before="0" w:after="283"/>
              <w:rPr/>
            </w:pPr>
            <w:r>
              <w:rPr/>
              <w:t>  </w:t>
            </w:r>
          </w:p>
        </w:tc>
        <w:tc>
          <w:tcPr>
            <w:tcW w:w="875" w:type="dxa"/>
            <w:gridSpan w:val="5"/>
            <w:tcBorders>
              <w:bottom w:val="single" w:sz="2" w:space="0" w:color="000000"/>
            </w:tcBorders>
            <w:shd w:fill="E5E5E5"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5"/>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55" w:type="dxa"/>
            <w:gridSpan w:val="5"/>
            <w:tcBorders>
              <w:bottom w:val="single" w:sz="2" w:space="0" w:color="000000"/>
            </w:tcBorders>
            <w:shd w:fill="auto" w:val="clear"/>
            <w:tcMar>
              <w:bottom w:w="28" w:type="dxa"/>
            </w:tcMa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70" w:type="dxa"/>
            <w:gridSpan w:val="3"/>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625" w:type="dxa"/>
            <w:tcBorders>
              <w:bottom w:val="single" w:sz="2" w:space="0" w:color="000000"/>
            </w:tcBorders>
            <w:shd w:fill="auto" w:val="clear"/>
            <w:tcMar>
              <w:bottom w:w="28" w:type="dxa"/>
            </w:tcMar>
          </w:tcPr>
          <w:p>
            <w:pPr>
              <w:pStyle w:val="TableContents"/>
              <w:spacing w:before="0" w:after="283"/>
              <w:rPr/>
            </w:pPr>
            <w:r>
              <w:rPr/>
              <w:t> </w:t>
            </w:r>
          </w:p>
        </w:tc>
        <w:tc>
          <w:tcPr>
            <w:tcW w:w="12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040" w:type="dxa"/>
            <w:tcBorders>
              <w:bottom w:val="single" w:sz="2" w:space="0" w:color="000000"/>
              <w:right w:val="single" w:sz="2" w:space="0" w:color="000000"/>
            </w:tcBorders>
            <w:shd w:fill="auto" w:val="clear"/>
            <w:tcMar>
              <w:bottom w:w="28" w:type="dxa"/>
              <w:right w:w="120" w:type="dxa"/>
            </w:tcMar>
          </w:tcPr>
          <w:p>
            <w:pPr>
              <w:pStyle w:val="TableContents"/>
              <w:spacing w:before="0" w:after="283"/>
              <w:rPr/>
            </w:pPr>
            <w:r>
              <w:rPr/>
              <w:t> </w:t>
            </w:r>
          </w:p>
        </w:tc>
      </w:tr>
    </w:tbl>
    <w:p>
      <w:pPr>
        <w:pStyle w:val="TextBody"/>
        <w:spacing w:before="0" w:after="0"/>
        <w:rPr/>
      </w:pPr>
      <w:r>
        <w:br w:type="page"/>
      </w:r>
      <w:r>
        <w:rPr/>
        <w:t xml:space="preserve">  </w:t>
      </w:r>
    </w:p>
    <w:p>
      <w:pPr>
        <w:pStyle w:val="TextBody"/>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6147435"/>
                <wp:effectExtent l="0" t="0" r="0" b="0"/>
                <wp:wrapSquare wrapText="largest"/>
                <wp:docPr id="1" name="Frame1"/>
                <a:graphic xmlns:a="http://schemas.openxmlformats.org/drawingml/2006/main">
                  <a:graphicData uri="http://schemas.microsoft.com/office/word/2010/wordprocessingShape">
                    <wps:wsp>
                      <wps:cNvSpPr txBox="1"/>
                      <wps:spPr>
                        <a:xfrm>
                          <a:off x="0" y="0"/>
                          <a:ext cx="3110230" cy="6147435"/>
                        </a:xfrm>
                        <a:prstGeom prst="rect"/>
                      </wps:spPr>
                      <wps:txbx>
                        <w:txbxContent>
                          <w:tbl>
                            <w:tblPr>
                              <w:tblW w:w="5000" w:type="pct"/>
                              <w:jc w:val="center"/>
                              <w:tblInd w:w="0" w:type="dxa"/>
                              <w:tblCellMar>
                                <w:top w:w="0" w:type="dxa"/>
                                <w:left w:w="0" w:type="dxa"/>
                                <w:bottom w:w="0" w:type="dxa"/>
                                <w:right w:w="0" w:type="dxa"/>
                              </w:tblCellMar>
                            </w:tblPr>
                            <w:tblGrid>
                              <w:gridCol w:w="97"/>
                              <w:gridCol w:w="49"/>
                              <w:gridCol w:w="147"/>
                              <w:gridCol w:w="49"/>
                              <w:gridCol w:w="4556"/>
                            </w:tblGrid>
                            <w:tr>
                              <w:trPr/>
                              <w:tc>
                                <w:tcPr>
                                  <w:tcW w:w="9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c>
                                <w:tcPr>
                                  <w:tcW w:w="4898"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INSTRUCTIONS:</w:t>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of issuer</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Issuers I.R.S. Identification Number</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Issuers S.E.C. file number, if any</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0"/>
                                    <w:rPr>
                                      <w:rFonts w:ascii="Times New Roman" w:hAnsi="Times New Roman"/>
                                      <w:sz w:val="20"/>
                                    </w:rPr>
                                  </w:pPr>
                                  <w:r>
                                    <w:rPr>
                                      <w:rFonts w:ascii="Times New Roman" w:hAnsi="Times New Roman"/>
                                      <w:sz w:val="20"/>
                                    </w:rPr>
                                    <w:t>(d)</w:t>
                                  </w:r>
                                </w:p>
                                <w:p>
                                  <w:pPr>
                                    <w:pStyle w:val="TableContents"/>
                                    <w:spacing w:before="0" w:after="15"/>
                                    <w:rPr>
                                      <w:rFonts w:ascii="Times New Roman" w:hAnsi="Times New Roman"/>
                                      <w:sz w:val="20"/>
                                    </w:rPr>
                                  </w:pPr>
                                  <w:r>
                                    <w:rPr>
                                      <w:rFonts w:ascii="Times New Roman" w:hAnsi="Times New Roman"/>
                                      <w:sz w:val="20"/>
                                    </w:rPr>
                                    <w:t>(e)</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0"/>
                                    <w:rPr>
                                      <w:rFonts w:ascii="Times New Roman" w:hAnsi="Times New Roman"/>
                                      <w:sz w:val="20"/>
                                    </w:rPr>
                                  </w:pPr>
                                  <w:r>
                                    <w:rPr>
                                      <w:rFonts w:ascii="Times New Roman" w:hAnsi="Times New Roman"/>
                                      <w:sz w:val="20"/>
                                    </w:rPr>
                                    <w:t>Issuers address, including zip code</w:t>
                                  </w:r>
                                </w:p>
                                <w:p>
                                  <w:pPr>
                                    <w:pStyle w:val="TableContents"/>
                                    <w:spacing w:before="0" w:after="15"/>
                                    <w:rPr>
                                      <w:rFonts w:ascii="Times New Roman" w:hAnsi="Times New Roman"/>
                                      <w:sz w:val="20"/>
                                    </w:rPr>
                                  </w:pPr>
                                  <w:r>
                                    <w:rPr>
                                      <w:rFonts w:ascii="Times New Roman" w:hAnsi="Times New Roman"/>
                                      <w:sz w:val="20"/>
                                    </w:rPr>
                                    <w:t>Issuers telephone number, including area code</w:t>
                                  </w:r>
                                </w:p>
                              </w:tc>
                            </w:tr>
                            <w:tr>
                              <w:trPr>
                                <w:trHeight w:val="75" w:hRule="atLeast"/>
                              </w:trPr>
                              <w:tc>
                                <w:tcPr>
                                  <w:tcW w:w="97" w:type="dxa"/>
                                  <w:tcBorders/>
                                  <w:shd w:fill="auto" w:val="clear"/>
                                  <w:vAlign w:val="center"/>
                                </w:tcPr>
                                <w:p>
                                  <w:pPr>
                                    <w:pStyle w:val="TableContents"/>
                                    <w:spacing w:before="0" w:after="283"/>
                                    <w:rPr>
                                      <w:sz w:val="4"/>
                                      <w:szCs w:val="4"/>
                                    </w:rPr>
                                  </w:pPr>
                                  <w:r>
                                    <w:rPr>
                                      <w:sz w:val="4"/>
                                      <w:szCs w:val="4"/>
                                    </w:rPr>
                                  </w:r>
                                </w:p>
                              </w:tc>
                              <w:tc>
                                <w:tcPr>
                                  <w:tcW w:w="196" w:type="dxa"/>
                                  <w:gridSpan w:val="2"/>
                                  <w:tcBorders/>
                                  <w:shd w:fill="auto" w:val="clear"/>
                                  <w:vAlign w:val="center"/>
                                </w:tcPr>
                                <w:p>
                                  <w:pPr>
                                    <w:pStyle w:val="TableContents"/>
                                    <w:spacing w:before="0" w:after="283"/>
                                    <w:rPr>
                                      <w:sz w:val="4"/>
                                      <w:szCs w:val="4"/>
                                    </w:rPr>
                                  </w:pPr>
                                  <w:r>
                                    <w:rPr>
                                      <w:sz w:val="4"/>
                                      <w:szCs w:val="4"/>
                                    </w:rPr>
                                  </w:r>
                                </w:p>
                              </w:tc>
                              <w:tc>
                                <w:tcPr>
                                  <w:tcW w:w="4605" w:type="dxa"/>
                                  <w:gridSpan w:val="2"/>
                                  <w:tcBorders/>
                                  <w:shd w:fill="auto" w:val="clear"/>
                                  <w:vAlign w:val="center"/>
                                </w:tcPr>
                                <w:p>
                                  <w:pPr>
                                    <w:pStyle w:val="TableContents"/>
                                    <w:spacing w:before="0" w:after="283"/>
                                    <w:rPr>
                                      <w:sz w:val="4"/>
                                      <w:szCs w:val="4"/>
                                    </w:rPr>
                                  </w:pPr>
                                  <w:r>
                                    <w:rPr>
                                      <w:sz w:val="4"/>
                                      <w:szCs w:val="4"/>
                                    </w:rPr>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of person for whose account the securities are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I.R.S. identification number, if such person is an entity</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relationship to the issuer (e.g., officer, director, 10% stockholder, or member of immediate family of any of the foregoing)</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address, including zip code</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4.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97"/>
                        <w:gridCol w:w="49"/>
                        <w:gridCol w:w="147"/>
                        <w:gridCol w:w="49"/>
                        <w:gridCol w:w="4556"/>
                      </w:tblGrid>
                      <w:tr>
                        <w:trPr/>
                        <w:tc>
                          <w:tcPr>
                            <w:tcW w:w="9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c>
                          <w:tcPr>
                            <w:tcW w:w="4898"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INSTRUCTIONS:</w:t>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of issuer</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Issuers I.R.S. Identification Number</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Issuers S.E.C. file number, if any</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0"/>
                              <w:rPr>
                                <w:rFonts w:ascii="Times New Roman" w:hAnsi="Times New Roman"/>
                                <w:sz w:val="20"/>
                              </w:rPr>
                            </w:pPr>
                            <w:r>
                              <w:rPr>
                                <w:rFonts w:ascii="Times New Roman" w:hAnsi="Times New Roman"/>
                                <w:sz w:val="20"/>
                              </w:rPr>
                              <w:t>(d)</w:t>
                            </w:r>
                          </w:p>
                          <w:p>
                            <w:pPr>
                              <w:pStyle w:val="TableContents"/>
                              <w:spacing w:before="0" w:after="15"/>
                              <w:rPr>
                                <w:rFonts w:ascii="Times New Roman" w:hAnsi="Times New Roman"/>
                                <w:sz w:val="20"/>
                              </w:rPr>
                            </w:pPr>
                            <w:r>
                              <w:rPr>
                                <w:rFonts w:ascii="Times New Roman" w:hAnsi="Times New Roman"/>
                                <w:sz w:val="20"/>
                              </w:rPr>
                              <w:t>(e)</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0"/>
                              <w:rPr>
                                <w:rFonts w:ascii="Times New Roman" w:hAnsi="Times New Roman"/>
                                <w:sz w:val="20"/>
                              </w:rPr>
                            </w:pPr>
                            <w:r>
                              <w:rPr>
                                <w:rFonts w:ascii="Times New Roman" w:hAnsi="Times New Roman"/>
                                <w:sz w:val="20"/>
                              </w:rPr>
                              <w:t>Issuers address, including zip code</w:t>
                            </w:r>
                          </w:p>
                          <w:p>
                            <w:pPr>
                              <w:pStyle w:val="TableContents"/>
                              <w:spacing w:before="0" w:after="15"/>
                              <w:rPr>
                                <w:rFonts w:ascii="Times New Roman" w:hAnsi="Times New Roman"/>
                                <w:sz w:val="20"/>
                              </w:rPr>
                            </w:pPr>
                            <w:r>
                              <w:rPr>
                                <w:rFonts w:ascii="Times New Roman" w:hAnsi="Times New Roman"/>
                                <w:sz w:val="20"/>
                              </w:rPr>
                              <w:t>Issuers telephone number, including area code</w:t>
                            </w:r>
                          </w:p>
                        </w:tc>
                      </w:tr>
                      <w:tr>
                        <w:trPr>
                          <w:trHeight w:val="75" w:hRule="atLeast"/>
                        </w:trPr>
                        <w:tc>
                          <w:tcPr>
                            <w:tcW w:w="97" w:type="dxa"/>
                            <w:tcBorders/>
                            <w:shd w:fill="auto" w:val="clear"/>
                            <w:vAlign w:val="center"/>
                          </w:tcPr>
                          <w:p>
                            <w:pPr>
                              <w:pStyle w:val="TableContents"/>
                              <w:spacing w:before="0" w:after="283"/>
                              <w:rPr>
                                <w:sz w:val="4"/>
                                <w:szCs w:val="4"/>
                              </w:rPr>
                            </w:pPr>
                            <w:r>
                              <w:rPr>
                                <w:sz w:val="4"/>
                                <w:szCs w:val="4"/>
                              </w:rPr>
                            </w:r>
                          </w:p>
                        </w:tc>
                        <w:tc>
                          <w:tcPr>
                            <w:tcW w:w="196" w:type="dxa"/>
                            <w:gridSpan w:val="2"/>
                            <w:tcBorders/>
                            <w:shd w:fill="auto" w:val="clear"/>
                            <w:vAlign w:val="center"/>
                          </w:tcPr>
                          <w:p>
                            <w:pPr>
                              <w:pStyle w:val="TableContents"/>
                              <w:spacing w:before="0" w:after="283"/>
                              <w:rPr>
                                <w:sz w:val="4"/>
                                <w:szCs w:val="4"/>
                              </w:rPr>
                            </w:pPr>
                            <w:r>
                              <w:rPr>
                                <w:sz w:val="4"/>
                                <w:szCs w:val="4"/>
                              </w:rPr>
                            </w:r>
                          </w:p>
                        </w:tc>
                        <w:tc>
                          <w:tcPr>
                            <w:tcW w:w="4605" w:type="dxa"/>
                            <w:gridSpan w:val="2"/>
                            <w:tcBorders/>
                            <w:shd w:fill="auto" w:val="clear"/>
                            <w:vAlign w:val="center"/>
                          </w:tcPr>
                          <w:p>
                            <w:pPr>
                              <w:pStyle w:val="TableContents"/>
                              <w:spacing w:before="0" w:after="283"/>
                              <w:rPr>
                                <w:sz w:val="4"/>
                                <w:szCs w:val="4"/>
                              </w:rPr>
                            </w:pPr>
                            <w:r>
                              <w:rPr>
                                <w:sz w:val="4"/>
                                <w:szCs w:val="4"/>
                              </w:rPr>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of person for whose account the securities are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I.R.S. identification number, if such person is an entity</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relationship to the issuer (e.g., officer, director, 10% stockholder, or member of immediate family of any of the foregoing)</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Such persons address, including zip code</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4784725"/>
                <wp:effectExtent l="0" t="0" r="0" b="0"/>
                <wp:wrapSquare wrapText="largest"/>
                <wp:docPr id="2" name="Frame2"/>
                <a:graphic xmlns:a="http://schemas.openxmlformats.org/drawingml/2006/main">
                  <a:graphicData uri="http://schemas.microsoft.com/office/word/2010/wordprocessingShape">
                    <wps:wsp>
                      <wps:cNvSpPr txBox="1"/>
                      <wps:spPr>
                        <a:xfrm>
                          <a:off x="0" y="0"/>
                          <a:ext cx="3110230" cy="4784725"/>
                        </a:xfrm>
                        <a:prstGeom prst="rect"/>
                      </wps:spPr>
                      <wps:txbx>
                        <w:txbxContent>
                          <w:tbl>
                            <w:tblPr>
                              <w:tblW w:w="5000" w:type="pct"/>
                              <w:jc w:val="center"/>
                              <w:tblInd w:w="0" w:type="dxa"/>
                              <w:tblCellMar>
                                <w:top w:w="0" w:type="dxa"/>
                                <w:left w:w="0" w:type="dxa"/>
                                <w:bottom w:w="0" w:type="dxa"/>
                                <w:right w:w="0" w:type="dxa"/>
                              </w:tblCellMar>
                            </w:tblPr>
                            <w:tblGrid>
                              <w:gridCol w:w="97"/>
                              <w:gridCol w:w="49"/>
                              <w:gridCol w:w="147"/>
                              <w:gridCol w:w="49"/>
                              <w:gridCol w:w="4556"/>
                            </w:tblGrid>
                            <w:tr>
                              <w:trPr/>
                              <w:tc>
                                <w:tcPr>
                                  <w:tcW w:w="9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97" w:type="dxa"/>
                                  <w:tcBorders/>
                                  <w:shd w:fill="auto" w:val="clear"/>
                                  <w:vAlign w:val="center"/>
                                </w:tcPr>
                                <w:p>
                                  <w:pPr>
                                    <w:pStyle w:val="TableContents"/>
                                    <w:spacing w:before="0" w:after="283"/>
                                    <w:rPr>
                                      <w:sz w:val="4"/>
                                      <w:szCs w:val="4"/>
                                    </w:rPr>
                                  </w:pPr>
                                  <w:r>
                                    <w:rPr>
                                      <w:sz w:val="4"/>
                                      <w:szCs w:val="4"/>
                                    </w:rPr>
                                  </w:r>
                                </w:p>
                              </w:tc>
                              <w:tc>
                                <w:tcPr>
                                  <w:tcW w:w="196" w:type="dxa"/>
                                  <w:gridSpan w:val="2"/>
                                  <w:tcBorders/>
                                  <w:shd w:fill="auto" w:val="clear"/>
                                  <w:vAlign w:val="center"/>
                                </w:tcPr>
                                <w:p>
                                  <w:pPr>
                                    <w:pStyle w:val="TableContents"/>
                                    <w:spacing w:before="0" w:after="283"/>
                                    <w:rPr>
                                      <w:sz w:val="4"/>
                                      <w:szCs w:val="4"/>
                                    </w:rPr>
                                  </w:pPr>
                                  <w:r>
                                    <w:rPr>
                                      <w:sz w:val="4"/>
                                      <w:szCs w:val="4"/>
                                    </w:rPr>
                                  </w:r>
                                </w:p>
                              </w:tc>
                              <w:tc>
                                <w:tcPr>
                                  <w:tcW w:w="4605" w:type="dxa"/>
                                  <w:gridSpan w:val="2"/>
                                  <w:tcBorders/>
                                  <w:shd w:fill="auto" w:val="clear"/>
                                  <w:vAlign w:val="center"/>
                                </w:tcPr>
                                <w:p>
                                  <w:pPr>
                                    <w:pStyle w:val="TableContents"/>
                                    <w:spacing w:before="0" w:after="283"/>
                                    <w:rPr>
                                      <w:sz w:val="4"/>
                                      <w:szCs w:val="4"/>
                                    </w:rPr>
                                  </w:pPr>
                                  <w:r>
                                    <w:rPr>
                                      <w:sz w:val="4"/>
                                      <w:szCs w:val="4"/>
                                    </w:rPr>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Title of the class of securities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and address of each broker through whom the securities are intended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shares or other units to be sold (if debt securities, give the aggregate face amount)</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Aggregate market value of the securities to be sold as of a specified date within 10 days prior to the filing of this notice</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49" w:type="dxa"/>
                                  <w:tcBorders/>
                                  <w:shd w:fill="auto" w:val="clear"/>
                                  <w:vAlign w:val="bottom"/>
                                </w:tcPr>
                                <w:p>
                                  <w:pPr>
                                    <w:pStyle w:val="TableContents"/>
                                    <w:spacing w:before="0" w:after="283"/>
                                    <w:rPr/>
                                  </w:pPr>
                                  <w:r>
                                    <w:rPr/>
                                    <w:t> </w:t>
                                  </w:r>
                                </w:p>
                              </w:tc>
                              <w:tc>
                                <w:tcPr>
                                  <w:tcW w:w="4556"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Number of shares or other units of the class outstanding, or if debt securities the face amount thereof outstanding, as shown by the most recent report or statement published by the issuer</w:t>
                                  </w:r>
                                </w:p>
                                <w:p>
                                  <w:pPr>
                                    <w:pStyle w:val="TableContents"/>
                                    <w:spacing w:before="0" w:after="15"/>
                                    <w:rPr>
                                      <w:rFonts w:ascii="Times New Roman" w:hAnsi="Times New Roman"/>
                                      <w:sz w:val="20"/>
                                    </w:rPr>
                                  </w:pPr>
                                  <w:r>
                                    <w:rPr>
                                      <w:rFonts w:ascii="Times New Roman" w:hAnsi="Times New Roman"/>
                                      <w:sz w:val="20"/>
                                    </w:rPr>
                                    <w:t>Approximate date on which the securities are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w:t>
                                  </w:r>
                                </w:p>
                              </w:tc>
                              <w:tc>
                                <w:tcPr>
                                  <w:tcW w:w="49" w:type="dxa"/>
                                  <w:tcBorders/>
                                  <w:shd w:fill="auto" w:val="clear"/>
                                  <w:vAlign w:val="bottom"/>
                                </w:tcPr>
                                <w:p>
                                  <w:pPr>
                                    <w:pStyle w:val="TableContents"/>
                                    <w:spacing w:before="0" w:after="283"/>
                                    <w:rPr/>
                                  </w:pPr>
                                  <w:r>
                                    <w:rPr/>
                                    <w:t> </w:t>
                                  </w:r>
                                </w:p>
                              </w:tc>
                              <w:tc>
                                <w:tcPr>
                                  <w:tcW w:w="4556" w:type="dxa"/>
                                  <w:vMerge w:val="continue"/>
                                  <w:tcBorders/>
                                  <w:shd w:fill="auto" w:val="clear"/>
                                </w:tcPr>
                                <w:p>
                                  <w:pPr>
                                    <w:pStyle w:val="Normal"/>
                                    <w:rPr/>
                                  </w:pPr>
                                  <w:r>
                                    <w:rPr/>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of each securities exchange, if any, on which the securities are intended to be sold</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6.75pt;mso-wrap-distance-left:0pt;mso-wrap-distance-right:0pt;mso-wrap-distance-top:0pt;mso-wrap-distance-bottom:0pt;margin-top:0pt;mso-position-vertical:top;mso-position-vertical-relative:text;margin-left:265.35pt;mso-position-horizontal:right;mso-position-horizontal-relative:text">
                <v:textbox inset="0in,0in,0in,0in">
                  <w:txbxContent>
                    <w:tbl>
                      <w:tblPr>
                        <w:tblW w:w="5000" w:type="pct"/>
                        <w:jc w:val="center"/>
                        <w:tblInd w:w="0" w:type="dxa"/>
                        <w:tblCellMar>
                          <w:top w:w="0" w:type="dxa"/>
                          <w:left w:w="0" w:type="dxa"/>
                          <w:bottom w:w="0" w:type="dxa"/>
                          <w:right w:w="0" w:type="dxa"/>
                        </w:tblCellMar>
                      </w:tblPr>
                      <w:tblGrid>
                        <w:gridCol w:w="97"/>
                        <w:gridCol w:w="49"/>
                        <w:gridCol w:w="147"/>
                        <w:gridCol w:w="49"/>
                        <w:gridCol w:w="4556"/>
                      </w:tblGrid>
                      <w:tr>
                        <w:trPr/>
                        <w:tc>
                          <w:tcPr>
                            <w:tcW w:w="9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4556"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97" w:type="dxa"/>
                            <w:tcBorders/>
                            <w:shd w:fill="auto" w:val="clear"/>
                            <w:vAlign w:val="center"/>
                          </w:tcPr>
                          <w:p>
                            <w:pPr>
                              <w:pStyle w:val="TableContents"/>
                              <w:spacing w:before="0" w:after="283"/>
                              <w:rPr>
                                <w:sz w:val="4"/>
                                <w:szCs w:val="4"/>
                              </w:rPr>
                            </w:pPr>
                            <w:r>
                              <w:rPr>
                                <w:sz w:val="4"/>
                                <w:szCs w:val="4"/>
                              </w:rPr>
                            </w:r>
                          </w:p>
                        </w:tc>
                        <w:tc>
                          <w:tcPr>
                            <w:tcW w:w="196" w:type="dxa"/>
                            <w:gridSpan w:val="2"/>
                            <w:tcBorders/>
                            <w:shd w:fill="auto" w:val="clear"/>
                            <w:vAlign w:val="center"/>
                          </w:tcPr>
                          <w:p>
                            <w:pPr>
                              <w:pStyle w:val="TableContents"/>
                              <w:spacing w:before="0" w:after="283"/>
                              <w:rPr>
                                <w:sz w:val="4"/>
                                <w:szCs w:val="4"/>
                              </w:rPr>
                            </w:pPr>
                            <w:r>
                              <w:rPr>
                                <w:sz w:val="4"/>
                                <w:szCs w:val="4"/>
                              </w:rPr>
                            </w:r>
                          </w:p>
                        </w:tc>
                        <w:tc>
                          <w:tcPr>
                            <w:tcW w:w="4605" w:type="dxa"/>
                            <w:gridSpan w:val="2"/>
                            <w:tcBorders/>
                            <w:shd w:fill="auto" w:val="clear"/>
                            <w:vAlign w:val="center"/>
                          </w:tcPr>
                          <w:p>
                            <w:pPr>
                              <w:pStyle w:val="TableContents"/>
                              <w:spacing w:before="0" w:after="283"/>
                              <w:rPr>
                                <w:sz w:val="4"/>
                                <w:szCs w:val="4"/>
                              </w:rPr>
                            </w:pPr>
                            <w:r>
                              <w:rPr>
                                <w:sz w:val="4"/>
                                <w:szCs w:val="4"/>
                              </w:rPr>
                            </w:r>
                          </w:p>
                        </w:tc>
                      </w:tr>
                      <w:tr>
                        <w:trPr/>
                        <w:tc>
                          <w:tcPr>
                            <w:tcW w:w="97"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Title of the class of securities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and address of each broker through whom the securities are intended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shares or other units to be sold (if debt securities, give the aggregate face amount)</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Aggregate market value of the securities to be sold as of a specified date within 10 days prior to the filing of this notice</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(e)</w:t>
                            </w:r>
                          </w:p>
                        </w:tc>
                        <w:tc>
                          <w:tcPr>
                            <w:tcW w:w="49" w:type="dxa"/>
                            <w:tcBorders/>
                            <w:shd w:fill="auto" w:val="clear"/>
                            <w:vAlign w:val="bottom"/>
                          </w:tcPr>
                          <w:p>
                            <w:pPr>
                              <w:pStyle w:val="TableContents"/>
                              <w:spacing w:before="0" w:after="283"/>
                              <w:rPr/>
                            </w:pPr>
                            <w:r>
                              <w:rPr/>
                              <w:t> </w:t>
                            </w:r>
                          </w:p>
                        </w:tc>
                        <w:tc>
                          <w:tcPr>
                            <w:tcW w:w="4556"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Number of shares or other units of the class outstanding, or if debt securities the face amount thereof outstanding, as shown by the most recent report or statement published by the issuer</w:t>
                            </w:r>
                          </w:p>
                          <w:p>
                            <w:pPr>
                              <w:pStyle w:val="TableContents"/>
                              <w:spacing w:before="0" w:after="15"/>
                              <w:rPr>
                                <w:rFonts w:ascii="Times New Roman" w:hAnsi="Times New Roman"/>
                                <w:sz w:val="20"/>
                              </w:rPr>
                            </w:pPr>
                            <w:r>
                              <w:rPr>
                                <w:rFonts w:ascii="Times New Roman" w:hAnsi="Times New Roman"/>
                                <w:sz w:val="20"/>
                              </w:rPr>
                              <w:t>Approximate date on which the securities are to be sold</w:t>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w:t>
                            </w:r>
                          </w:p>
                        </w:tc>
                        <w:tc>
                          <w:tcPr>
                            <w:tcW w:w="49" w:type="dxa"/>
                            <w:tcBorders/>
                            <w:shd w:fill="auto" w:val="clear"/>
                            <w:vAlign w:val="bottom"/>
                          </w:tcPr>
                          <w:p>
                            <w:pPr>
                              <w:pStyle w:val="TableContents"/>
                              <w:spacing w:before="0" w:after="283"/>
                              <w:rPr/>
                            </w:pPr>
                            <w:r>
                              <w:rPr/>
                              <w:t> </w:t>
                            </w:r>
                          </w:p>
                        </w:tc>
                        <w:tc>
                          <w:tcPr>
                            <w:tcW w:w="4556" w:type="dxa"/>
                            <w:vMerge w:val="continue"/>
                            <w:tcBorders/>
                            <w:shd w:fill="auto" w:val="clear"/>
                          </w:tcPr>
                          <w:p>
                            <w:pPr>
                              <w:pStyle w:val="Normal"/>
                              <w:rPr/>
                            </w:pPr>
                            <w:r>
                              <w:rPr/>
                            </w:r>
                          </w:p>
                        </w:tc>
                      </w:tr>
                      <w:tr>
                        <w:trPr/>
                        <w:tc>
                          <w:tcPr>
                            <w:tcW w:w="97" w:type="dxa"/>
                            <w:tcBorders/>
                            <w:shd w:fill="auto" w:val="clea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pPr>
                            <w:r>
                              <w:rPr/>
                              <w:t> </w:t>
                            </w:r>
                          </w:p>
                        </w:tc>
                        <w:tc>
                          <w:tcPr>
                            <w:tcW w:w="147"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49" w:type="dxa"/>
                            <w:tcBorders/>
                            <w:shd w:fill="auto" w:val="clear"/>
                            <w:vAlign w:val="bottom"/>
                          </w:tcPr>
                          <w:p>
                            <w:pPr>
                              <w:pStyle w:val="TableContents"/>
                              <w:spacing w:before="0" w:after="283"/>
                              <w:rPr/>
                            </w:pPr>
                            <w:r>
                              <w:rPr/>
                              <w:t> </w:t>
                            </w:r>
                          </w:p>
                        </w:tc>
                        <w:tc>
                          <w:tcPr>
                            <w:tcW w:w="4556" w:type="dxa"/>
                            <w:tcBorders/>
                            <w:shd w:fill="auto" w:val="clear"/>
                          </w:tcPr>
                          <w:p>
                            <w:pPr>
                              <w:pStyle w:val="TableContents"/>
                              <w:spacing w:before="0" w:after="283"/>
                              <w:rPr>
                                <w:rFonts w:ascii="Times New Roman" w:hAnsi="Times New Roman"/>
                                <w:sz w:val="20"/>
                              </w:rPr>
                            </w:pPr>
                            <w:r>
                              <w:rPr>
                                <w:rFonts w:ascii="Times New Roman" w:hAnsi="Times New Roman"/>
                                <w:sz w:val="20"/>
                              </w:rPr>
                              <w:t>Name of each securities exchange, if any, on which the securities are intended to be sold</w:t>
                            </w:r>
                          </w:p>
                        </w:tc>
                      </w:tr>
                    </w:tbl>
                    <w:p>
                      <w:pPr>
                        <w:pStyle w:val="TextBody"/>
                        <w:spacing w:before="0" w:after="283"/>
                        <w:rPr/>
                      </w:pPr>
                      <w:r>
                        <w:rPr/>
                      </w:r>
                    </w:p>
                  </w:txbxContent>
                </v:textbox>
                <w10:wrap type="square" side="left"/>
              </v:rect>
            </w:pict>
          </mc:Fallback>
        </mc:AlternateConten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Potential persons who are to respond to the collection of information contained in this form are not </w:t>
      </w:r>
    </w:p>
    <w:p>
      <w:pPr>
        <w:pStyle w:val="TextBody"/>
        <w:spacing w:before="0" w:after="0"/>
        <w:jc w:val="center"/>
        <w:rPr>
          <w:rFonts w:ascii="Times New Roman" w:hAnsi="Times New Roman"/>
          <w:b/>
          <w:sz w:val="20"/>
        </w:rPr>
      </w:pPr>
      <w:r>
        <w:rPr>
          <w:rFonts w:ascii="Times New Roman" w:hAnsi="Times New Roman"/>
          <w:b/>
          <w:sz w:val="20"/>
        </w:rPr>
        <w:t xml:space="preserve">required to respond unless the form displays a currently valid OMB control number.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4"/>
        </w:rPr>
      </w:pPr>
      <w:r>
        <w:rPr>
          <w:rFonts w:ascii="Times New Roman" w:hAnsi="Times New Roman"/>
          <w:b/>
          <w:sz w:val="24"/>
        </w:rPr>
        <w:t xml:space="preserve">TABLE ISECURITIES TO BE SOLD </w:t>
      </w:r>
    </w:p>
    <w:p>
      <w:pPr>
        <w:pStyle w:val="TextBody"/>
        <w:spacing w:before="180" w:after="0"/>
        <w:jc w:val="center"/>
        <w:rPr>
          <w:rFonts w:ascii="Times New Roman" w:hAnsi="Times New Roman"/>
          <w:i/>
          <w:sz w:val="20"/>
        </w:rPr>
      </w:pPr>
      <w:r>
        <w:rPr>
          <w:rFonts w:ascii="Times New Roman" w:hAnsi="Times New Roman"/>
          <w:i/>
          <w:sz w:val="20"/>
        </w:rPr>
        <w:t xml:space="preserve">Furnish the following information with respect to the acquisition of the securities to be sold </w:t>
      </w:r>
    </w:p>
    <w:p>
      <w:pPr>
        <w:pStyle w:val="TextBody"/>
        <w:spacing w:before="0" w:after="0"/>
        <w:jc w:val="center"/>
        <w:rPr>
          <w:rFonts w:ascii="Times New Roman" w:hAnsi="Times New Roman"/>
          <w:i/>
          <w:sz w:val="20"/>
        </w:rPr>
      </w:pPr>
      <w:r>
        <w:rPr>
          <w:rFonts w:ascii="Times New Roman" w:hAnsi="Times New Roman"/>
          <w:i/>
          <w:sz w:val="20"/>
        </w:rPr>
        <w:t xml:space="preserve">and with respect to the payment of all or any part of the purchase price or other consideration therefor: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2"/>
        <w:gridCol w:w="343"/>
        <w:gridCol w:w="340"/>
        <w:gridCol w:w="132"/>
        <w:gridCol w:w="667"/>
        <w:gridCol w:w="132"/>
        <w:gridCol w:w="1137"/>
        <w:gridCol w:w="657"/>
        <w:gridCol w:w="659"/>
        <w:gridCol w:w="132"/>
        <w:gridCol w:w="1201"/>
        <w:gridCol w:w="736"/>
        <w:gridCol w:w="738"/>
        <w:gridCol w:w="131"/>
        <w:gridCol w:w="433"/>
        <w:gridCol w:w="388"/>
        <w:gridCol w:w="383"/>
        <w:gridCol w:w="132"/>
        <w:gridCol w:w="638"/>
        <w:gridCol w:w="132"/>
        <w:gridCol w:w="722"/>
      </w:tblGrid>
      <w:tr>
        <w:trPr/>
        <w:tc>
          <w:tcPr>
            <w:tcW w:w="37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bottom"/>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bottom"/>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1055" w:type="dxa"/>
            <w:gridSpan w:val="3"/>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0"/>
              <w:ind w:left="0" w:right="0" w:firstLine="120"/>
              <w:jc w:val="center"/>
              <w:rPr>
                <w:rFonts w:ascii="Times New Roman" w:hAnsi="Times New Roman"/>
                <w:sz w:val="14"/>
              </w:rPr>
            </w:pPr>
            <w:r>
              <w:rPr>
                <w:rFonts w:ascii="Times New Roman" w:hAnsi="Times New Roman"/>
                <w:sz w:val="14"/>
              </w:rPr>
              <w:t>Title of</w:t>
            </w:r>
          </w:p>
          <w:p>
            <w:pPr>
              <w:pStyle w:val="TableContents"/>
              <w:spacing w:before="0" w:after="15"/>
              <w:ind w:left="0" w:right="0" w:firstLine="120"/>
              <w:jc w:val="center"/>
              <w:rPr>
                <w:rFonts w:ascii="Times New Roman" w:hAnsi="Times New Roman"/>
                <w:sz w:val="14"/>
              </w:rPr>
            </w:pPr>
            <w:r>
              <w:rPr>
                <w:rFonts w:ascii="Times New Roman" w:hAnsi="Times New Roman"/>
                <w:sz w:val="14"/>
              </w:rPr>
              <w:t>the Class</w:t>
            </w:r>
          </w:p>
        </w:tc>
        <w:tc>
          <w:tcPr>
            <w:tcW w:w="13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6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jc w:val="center"/>
              <w:rPr>
                <w:rFonts w:ascii="Times New Roman" w:hAnsi="Times New Roman"/>
                <w:sz w:val="14"/>
              </w:rPr>
            </w:pPr>
            <w:r>
              <w:rPr>
                <w:rFonts w:ascii="Times New Roman" w:hAnsi="Times New Roman"/>
                <w:sz w:val="14"/>
              </w:rPr>
              <w:t>Date you  </w:t>
            </w:r>
          </w:p>
          <w:p>
            <w:pPr>
              <w:pStyle w:val="TableContents"/>
              <w:spacing w:before="0" w:after="15"/>
              <w:jc w:val="center"/>
              <w:rPr>
                <w:rFonts w:ascii="Times New Roman" w:hAnsi="Times New Roman"/>
                <w:sz w:val="14"/>
              </w:rPr>
            </w:pPr>
            <w:r>
              <w:rPr>
                <w:rFonts w:ascii="Times New Roman" w:hAnsi="Times New Roman"/>
                <w:sz w:val="14"/>
              </w:rPr>
              <w:t>Acquired  </w:t>
            </w:r>
          </w:p>
        </w:tc>
        <w:tc>
          <w:tcPr>
            <w:tcW w:w="13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453"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Nature of Acquisition Transaction</w:t>
            </w:r>
          </w:p>
        </w:tc>
        <w:tc>
          <w:tcPr>
            <w:tcW w:w="13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675"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0"/>
              <w:jc w:val="center"/>
              <w:rPr>
                <w:rFonts w:ascii="Times New Roman" w:hAnsi="Times New Roman"/>
                <w:sz w:val="14"/>
              </w:rPr>
            </w:pPr>
            <w:r>
              <w:rPr>
                <w:rFonts w:ascii="Times New Roman" w:hAnsi="Times New Roman"/>
                <w:sz w:val="14"/>
              </w:rPr>
              <w:t>Name of Person from Whom Acquired</w:t>
            </w:r>
          </w:p>
          <w:p>
            <w:pPr>
              <w:pStyle w:val="TableContents"/>
              <w:spacing w:before="0" w:after="15"/>
              <w:jc w:val="center"/>
              <w:rPr>
                <w:rFonts w:ascii="Times New Roman" w:hAnsi="Times New Roman"/>
                <w:i/>
                <w:sz w:val="14"/>
              </w:rPr>
            </w:pPr>
            <w:r>
              <w:rPr>
                <w:rFonts w:ascii="Times New Roman" w:hAnsi="Times New Roman"/>
                <w:i/>
                <w:sz w:val="14"/>
              </w:rPr>
              <w:t>(If gift, also give date donor acquired)</w:t>
            </w:r>
          </w:p>
        </w:tc>
        <w:tc>
          <w:tcPr>
            <w:tcW w:w="13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204"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Amount of</w:t>
              <w:br/>
              <w:t>Securities Acquired</w:t>
            </w:r>
          </w:p>
        </w:tc>
        <w:tc>
          <w:tcPr>
            <w:tcW w:w="13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3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0"/>
              <w:jc w:val="center"/>
              <w:rPr>
                <w:rFonts w:ascii="Times New Roman" w:hAnsi="Times New Roman"/>
                <w:sz w:val="14"/>
              </w:rPr>
            </w:pPr>
            <w:r>
              <w:rPr>
                <w:rFonts w:ascii="Times New Roman" w:hAnsi="Times New Roman"/>
                <w:sz w:val="14"/>
              </w:rPr>
              <w:t>Date of  </w:t>
            </w:r>
          </w:p>
          <w:p>
            <w:pPr>
              <w:pStyle w:val="TableContents"/>
              <w:spacing w:before="0" w:after="15"/>
              <w:jc w:val="center"/>
              <w:rPr>
                <w:rFonts w:ascii="Times New Roman" w:hAnsi="Times New Roman"/>
                <w:sz w:val="14"/>
              </w:rPr>
            </w:pPr>
            <w:r>
              <w:rPr>
                <w:rFonts w:ascii="Times New Roman" w:hAnsi="Times New Roman"/>
                <w:sz w:val="14"/>
              </w:rPr>
              <w:t>Payment  </w:t>
            </w:r>
          </w:p>
        </w:tc>
        <w:tc>
          <w:tcPr>
            <w:tcW w:w="13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722" w:type="dxa"/>
            <w:tcBorders>
              <w:top w:val="single" w:sz="2" w:space="0" w:color="000000"/>
              <w:bottom w:val="single" w:sz="2" w:space="0" w:color="000000"/>
              <w:right w:val="single" w:sz="2" w:space="0" w:color="000000"/>
            </w:tcBorders>
            <w:shd w:fill="auto" w:val="clear"/>
            <w:tcMar>
              <w:top w:w="28" w:type="dxa"/>
              <w:bottom w:w="28" w:type="dxa"/>
              <w:right w:w="120" w:type="dxa"/>
            </w:tcMar>
            <w:vAlign w:val="bottom"/>
          </w:tcPr>
          <w:p>
            <w:pPr>
              <w:pStyle w:val="TableContents"/>
              <w:spacing w:before="0" w:after="283"/>
              <w:ind w:left="0" w:right="0" w:firstLine="120"/>
              <w:jc w:val="center"/>
              <w:rPr>
                <w:rFonts w:ascii="Times New Roman" w:hAnsi="Times New Roman"/>
                <w:sz w:val="14"/>
              </w:rPr>
            </w:pPr>
            <w:r>
              <w:rPr>
                <w:rFonts w:ascii="Times New Roman" w:hAnsi="Times New Roman"/>
                <w:sz w:val="14"/>
              </w:rPr>
              <w:t>Nature of</w:t>
              <w:br/>
              <w:t>Payment</w:t>
            </w:r>
          </w:p>
        </w:tc>
      </w:tr>
      <w:tr>
        <w:trPr/>
        <w:tc>
          <w:tcPr>
            <w:tcW w:w="1055" w:type="dxa"/>
            <w:gridSpan w:val="3"/>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283"/>
              <w:ind w:left="0" w:right="0" w:firstLine="120"/>
              <w:rPr>
                <w:rFonts w:ascii="Times New Roman" w:hAnsi="Times New Roman"/>
                <w:sz w:val="14"/>
              </w:rPr>
            </w:pPr>
            <w:r>
              <w:rPr>
                <w:rFonts w:ascii="Times New Roman" w:hAnsi="Times New Roman"/>
                <w:sz w:val="14"/>
              </w:rPr>
              <w:t>Common Units</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67"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4/20/2005</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453" w:type="dxa"/>
            <w:gridSpan w:val="3"/>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Conversion of Class B Units</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675" w:type="dxa"/>
            <w:gridSpan w:val="3"/>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Plains All American Pipeline, L.P.</w:t>
            </w:r>
          </w:p>
        </w:tc>
        <w:tc>
          <w:tcPr>
            <w:tcW w:w="13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04" w:type="dxa"/>
            <w:gridSpan w:val="3"/>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1,600,000</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38"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4/20/2005</w:t>
            </w:r>
          </w:p>
        </w:tc>
        <w:tc>
          <w:tcPr>
            <w:tcW w:w="13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22" w:type="dxa"/>
            <w:tcBorders>
              <w:bottom w:val="single" w:sz="2" w:space="0" w:color="000000"/>
              <w:right w:val="single" w:sz="2" w:space="0" w:color="000000"/>
            </w:tcBorders>
            <w:shd w:fill="auto" w:val="clear"/>
            <w:tcMar>
              <w:bottom w:w="28" w:type="dxa"/>
              <w:right w:w="120" w:type="dxa"/>
            </w:tcMar>
            <w:vAlign w:val="bottom"/>
          </w:tcPr>
          <w:p>
            <w:pPr>
              <w:pStyle w:val="TableContents"/>
              <w:spacing w:before="0" w:after="283"/>
              <w:jc w:val="center"/>
              <w:rPr>
                <w:rFonts w:ascii="Times New Roman" w:hAnsi="Times New Roman"/>
                <w:sz w:val="14"/>
              </w:rPr>
            </w:pPr>
            <w:r>
              <w:rPr>
                <w:rFonts w:ascii="Times New Roman" w:hAnsi="Times New Roman"/>
                <w:sz w:val="14"/>
              </w:rPr>
              <w:t>N/A</w:t>
            </w:r>
          </w:p>
        </w:tc>
      </w:tr>
    </w:tbl>
    <w:tbl>
      <w:tblPr>
        <w:tblW w:w="5000" w:type="pct"/>
        <w:jc w:val="center"/>
        <w:tblInd w:w="0" w:type="dxa"/>
        <w:tblCellMar>
          <w:top w:w="0" w:type="dxa"/>
          <w:left w:w="0" w:type="dxa"/>
          <w:bottom w:w="0" w:type="dxa"/>
          <w:right w:w="0" w:type="dxa"/>
        </w:tblCellMar>
      </w:tblPr>
      <w:tblGrid>
        <w:gridCol w:w="1484"/>
        <w:gridCol w:w="219"/>
        <w:gridCol w:w="4189"/>
        <w:gridCol w:w="123"/>
        <w:gridCol w:w="3867"/>
        <w:gridCol w:w="123"/>
        <w:gridCol w:w="200"/>
      </w:tblGrid>
      <w:tr>
        <w:trPr/>
        <w:tc>
          <w:tcPr>
            <w:tcW w:w="1484"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418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86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484" w:type="dxa"/>
            <w:tcBorders/>
            <w:shd w:fill="auto" w:val="clear"/>
            <w:vAlign w:val="center"/>
          </w:tcPr>
          <w:p>
            <w:pPr>
              <w:pStyle w:val="TableContents"/>
              <w:spacing w:before="0" w:after="283"/>
              <w:rPr>
                <w:sz w:val="4"/>
                <w:szCs w:val="4"/>
              </w:rPr>
            </w:pPr>
            <w:r>
              <w:rPr>
                <w:sz w:val="4"/>
                <w:szCs w:val="4"/>
              </w:rPr>
            </w:r>
          </w:p>
        </w:tc>
        <w:tc>
          <w:tcPr>
            <w:tcW w:w="4408" w:type="dxa"/>
            <w:gridSpan w:val="2"/>
            <w:tcBorders/>
            <w:shd w:fill="auto" w:val="clear"/>
            <w:vAlign w:val="center"/>
          </w:tcPr>
          <w:p>
            <w:pPr>
              <w:pStyle w:val="TableContents"/>
              <w:spacing w:before="0" w:after="283"/>
              <w:rPr>
                <w:sz w:val="4"/>
                <w:szCs w:val="4"/>
              </w:rPr>
            </w:pPr>
            <w:r>
              <w:rPr>
                <w:sz w:val="4"/>
                <w:szCs w:val="4"/>
              </w:rPr>
            </w:r>
          </w:p>
        </w:tc>
        <w:tc>
          <w:tcPr>
            <w:tcW w:w="3990" w:type="dxa"/>
            <w:gridSpan w:val="2"/>
            <w:tcBorders/>
            <w:shd w:fill="auto" w:val="clear"/>
            <w:vAlign w:val="center"/>
          </w:tcPr>
          <w:p>
            <w:pPr>
              <w:pStyle w:val="TableContents"/>
              <w:spacing w:before="0" w:after="283"/>
              <w:rPr>
                <w:sz w:val="4"/>
                <w:szCs w:val="4"/>
              </w:rPr>
            </w:pPr>
            <w:r>
              <w:rPr>
                <w:sz w:val="4"/>
                <w:szCs w:val="4"/>
              </w:rPr>
            </w:r>
          </w:p>
        </w:tc>
        <w:tc>
          <w:tcPr>
            <w:tcW w:w="323" w:type="dxa"/>
            <w:gridSpan w:val="2"/>
            <w:tcBorders/>
            <w:shd w:fill="auto" w:val="clear"/>
            <w:vAlign w:val="center"/>
          </w:tcPr>
          <w:p>
            <w:pPr>
              <w:pStyle w:val="TableContents"/>
              <w:spacing w:before="0" w:after="283"/>
              <w:rPr>
                <w:sz w:val="4"/>
                <w:szCs w:val="4"/>
              </w:rPr>
            </w:pPr>
            <w:r>
              <w:rPr>
                <w:sz w:val="4"/>
                <w:szCs w:val="4"/>
              </w:rPr>
            </w:r>
          </w:p>
        </w:tc>
      </w:tr>
      <w:tr>
        <w:trPr/>
        <w:tc>
          <w:tcPr>
            <w:tcW w:w="1484" w:type="dxa"/>
            <w:tcBorders/>
            <w:shd w:fill="auto" w:val="clear"/>
          </w:tcPr>
          <w:p>
            <w:pPr>
              <w:pStyle w:val="TableContents"/>
              <w:spacing w:before="0" w:after="283"/>
              <w:rPr>
                <w:rFonts w:ascii="Times New Roman" w:hAnsi="Times New Roman"/>
                <w:b/>
                <w:sz w:val="20"/>
              </w:rPr>
            </w:pPr>
            <w:r>
              <w:rPr>
                <w:rFonts w:ascii="Times New Roman" w:hAnsi="Times New Roman"/>
                <w:b/>
                <w:sz w:val="20"/>
              </w:rPr>
              <w:t>INSTRUCTIONS:</w:t>
            </w:r>
          </w:p>
        </w:tc>
        <w:tc>
          <w:tcPr>
            <w:tcW w:w="219" w:type="dxa"/>
            <w:tcBorders/>
            <w:shd w:fill="auto" w:val="clear"/>
            <w:vAlign w:val="bottom"/>
          </w:tcPr>
          <w:p>
            <w:pPr>
              <w:pStyle w:val="TableContents"/>
              <w:spacing w:before="0" w:after="283"/>
              <w:rPr/>
            </w:pPr>
            <w:r>
              <w:rPr/>
              <w:t>  </w:t>
            </w:r>
          </w:p>
        </w:tc>
        <w:tc>
          <w:tcPr>
            <w:tcW w:w="4189" w:type="dxa"/>
            <w:tcBorders/>
            <w:shd w:fill="auto" w:val="clear"/>
          </w:tcPr>
          <w:p>
            <w:pPr>
              <w:pStyle w:val="TableContents"/>
              <w:spacing w:before="0" w:after="283"/>
              <w:rPr>
                <w:rFonts w:ascii="Times New Roman" w:hAnsi="Times New Roman"/>
                <w:sz w:val="20"/>
              </w:rPr>
            </w:pPr>
            <w:r>
              <w:rPr>
                <w:rFonts w:ascii="Times New Roman" w:hAnsi="Times New Roman"/>
                <w:sz w:val="20"/>
              </w:rPr>
              <w:t>1.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tc>
        <w:tc>
          <w:tcPr>
            <w:tcW w:w="123" w:type="dxa"/>
            <w:tcBorders/>
            <w:shd w:fill="auto" w:val="clear"/>
            <w:vAlign w:val="bottom"/>
          </w:tcPr>
          <w:p>
            <w:pPr>
              <w:pStyle w:val="TableContents"/>
              <w:spacing w:before="0" w:after="283"/>
              <w:rPr/>
            </w:pPr>
            <w:r>
              <w:rPr/>
              <w:t>  </w:t>
            </w:r>
          </w:p>
        </w:tc>
        <w:tc>
          <w:tcPr>
            <w:tcW w:w="3867" w:type="dxa"/>
            <w:tcBorders/>
            <w:shd w:fill="auto" w:val="clear"/>
          </w:tcPr>
          <w:p>
            <w:pPr>
              <w:pStyle w:val="TableContents"/>
              <w:spacing w:before="0" w:after="283"/>
              <w:rPr>
                <w:rFonts w:ascii="Times New Roman" w:hAnsi="Times New Roman"/>
                <w:sz w:val="20"/>
              </w:rPr>
            </w:pPr>
            <w:r>
              <w:rPr>
                <w:rFonts w:ascii="Times New Roman" w:hAnsi="Times New Roman"/>
                <w:sz w:val="20"/>
              </w:rPr>
              <w:t>2. If within two years after the acquisition of the securities the person for whose account they are to be sold had any short positions, put or other option to dispose of securities referred to in paragraph (d)(3) of Rule 144, furnish full information with respect thereto.</w:t>
            </w:r>
          </w:p>
        </w:tc>
        <w:tc>
          <w:tcPr>
            <w:tcW w:w="123" w:type="dxa"/>
            <w:tcBorders/>
            <w:shd w:fill="auto" w:val="clear"/>
            <w:vAlign w:val="bottom"/>
          </w:tcPr>
          <w:p>
            <w:pPr>
              <w:pStyle w:val="TableContents"/>
              <w:spacing w:before="0" w:after="283"/>
              <w:rPr/>
            </w:pPr>
            <w:r>
              <w:rPr/>
              <w:t>  </w:t>
            </w:r>
          </w:p>
        </w:tc>
        <w:tc>
          <w:tcPr>
            <w:tcW w:w="200"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pBdr>
          <w:bottom w:val="single" w:sz="16" w:space="1" w:color="000000"/>
        </w:pBdr>
        <w:spacing w:lineRule="atLeast" w:line="141" w:before="0" w:after="30"/>
        <w:rPr/>
      </w:pPr>
      <w:r>
        <w:rPr/>
        <w:t> </w:t>
      </w:r>
    </w:p>
    <w:tbl>
      <w:tblPr>
        <w:tblW w:w="5000" w:type="pct"/>
        <w:jc w:val="center"/>
        <w:tblInd w:w="0" w:type="dxa"/>
        <w:tblCellMar>
          <w:top w:w="0" w:type="dxa"/>
          <w:left w:w="0" w:type="dxa"/>
          <w:bottom w:w="0" w:type="dxa"/>
          <w:right w:w="0" w:type="dxa"/>
        </w:tblCellMar>
      </w:tblPr>
      <w:tblGrid>
        <w:gridCol w:w="1034"/>
        <w:gridCol w:w="428"/>
        <w:gridCol w:w="172"/>
        <w:gridCol w:w="301"/>
        <w:gridCol w:w="79"/>
        <w:gridCol w:w="261"/>
        <w:gridCol w:w="79"/>
        <w:gridCol w:w="292"/>
        <w:gridCol w:w="281"/>
        <w:gridCol w:w="464"/>
        <w:gridCol w:w="281"/>
        <w:gridCol w:w="464"/>
        <w:gridCol w:w="280"/>
        <w:gridCol w:w="292"/>
        <w:gridCol w:w="1583"/>
        <w:gridCol w:w="292"/>
        <w:gridCol w:w="754"/>
        <w:gridCol w:w="511"/>
        <w:gridCol w:w="331"/>
        <w:gridCol w:w="292"/>
        <w:gridCol w:w="1734"/>
      </w:tblGrid>
      <w:tr>
        <w:trPr/>
        <w:tc>
          <w:tcPr>
            <w:tcW w:w="103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58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10205" w:type="dxa"/>
            <w:gridSpan w:val="21"/>
            <w:tcBorders/>
            <w:shd w:fill="auto" w:val="clear"/>
          </w:tcPr>
          <w:p>
            <w:pPr>
              <w:pStyle w:val="TableContents"/>
              <w:spacing w:before="0" w:after="0"/>
              <w:jc w:val="center"/>
              <w:rPr>
                <w:rFonts w:ascii="Times New Roman" w:hAnsi="Times New Roman"/>
                <w:b/>
                <w:sz w:val="24"/>
              </w:rPr>
            </w:pPr>
            <w:r>
              <w:rPr>
                <w:rFonts w:ascii="Times New Roman" w:hAnsi="Times New Roman"/>
                <w:b/>
                <w:sz w:val="24"/>
              </w:rPr>
              <w:t>TABLE IISECURITIES SOLD DURING THE PAST 3 MONTHS</w:t>
            </w:r>
          </w:p>
          <w:p>
            <w:pPr>
              <w:pStyle w:val="TableContents"/>
              <w:spacing w:before="0" w:after="0"/>
              <w:jc w:val="left"/>
              <w:rPr/>
            </w:pPr>
            <w:r>
              <w:rPr/>
              <w:t> </w:t>
            </w:r>
          </w:p>
          <w:p>
            <w:pPr>
              <w:pStyle w:val="TableContents"/>
              <w:spacing w:before="0" w:after="0"/>
              <w:rPr>
                <w:rFonts w:ascii="Times New Roman" w:hAnsi="Times New Roman"/>
                <w:i/>
                <w:sz w:val="20"/>
              </w:rPr>
            </w:pPr>
            <w:r>
              <w:rPr>
                <w:rFonts w:ascii="Times New Roman" w:hAnsi="Times New Roman"/>
                <w:i/>
                <w:sz w:val="20"/>
              </w:rPr>
              <w:t>Furnish the following information as to all securities of the issuer sold during the past 3 months by the person for whose account the securities are to be sold.</w:t>
            </w:r>
          </w:p>
          <w:p>
            <w:pPr>
              <w:pStyle w:val="TableContents"/>
              <w:spacing w:before="0" w:after="15"/>
              <w:ind w:left="0" w:right="0" w:firstLine="120"/>
              <w:rPr/>
            </w:pPr>
            <w:r>
              <w:rPr/>
              <w:t> </w:t>
            </w:r>
          </w:p>
        </w:tc>
      </w:tr>
      <w:tr>
        <w:trPr/>
        <w:tc>
          <w:tcPr>
            <w:tcW w:w="2354" w:type="dxa"/>
            <w:gridSpan w:val="7"/>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Name and Address of Seller</w:t>
            </w:r>
          </w:p>
        </w:tc>
        <w:tc>
          <w:tcPr>
            <w:tcW w:w="29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70" w:type="dxa"/>
            <w:gridSpan w:val="5"/>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Title of Securities Sold</w:t>
            </w:r>
          </w:p>
        </w:tc>
        <w:tc>
          <w:tcPr>
            <w:tcW w:w="29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8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Date of Sale    </w:t>
            </w:r>
          </w:p>
        </w:tc>
        <w:tc>
          <w:tcPr>
            <w:tcW w:w="29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96" w:type="dxa"/>
            <w:gridSpan w:val="3"/>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Amount of    </w:t>
              <w:br/>
              <w:t>Securities Sold     </w:t>
            </w:r>
          </w:p>
        </w:tc>
        <w:tc>
          <w:tcPr>
            <w:tcW w:w="29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34" w:type="dxa"/>
            <w:tcBorders>
              <w:top w:val="single" w:sz="2" w:space="0" w:color="000000"/>
              <w:bottom w:val="single" w:sz="2" w:space="0" w:color="000000"/>
              <w:right w:val="single" w:sz="2" w:space="0" w:color="000000"/>
            </w:tcBorders>
            <w:shd w:fill="auto" w:val="clear"/>
            <w:tcMar>
              <w:top w:w="28" w:type="dxa"/>
              <w:bottom w:w="28" w:type="dxa"/>
              <w:right w:w="120" w:type="dxa"/>
            </w:tcMar>
            <w:vAlign w:val="bottom"/>
          </w:tcPr>
          <w:p>
            <w:pPr>
              <w:pStyle w:val="TableContents"/>
              <w:spacing w:before="0" w:after="283"/>
              <w:ind w:left="0" w:right="0" w:firstLine="120"/>
              <w:jc w:val="center"/>
              <w:rPr>
                <w:rFonts w:ascii="Times New Roman" w:hAnsi="Times New Roman"/>
                <w:sz w:val="14"/>
              </w:rPr>
            </w:pPr>
            <w:r>
              <w:rPr>
                <w:rFonts w:ascii="Times New Roman" w:hAnsi="Times New Roman"/>
                <w:sz w:val="14"/>
              </w:rPr>
              <w:t xml:space="preserve">Gross Proceeds     </w:t>
            </w:r>
          </w:p>
        </w:tc>
      </w:tr>
      <w:tr>
        <w:trPr/>
        <w:tc>
          <w:tcPr>
            <w:tcW w:w="2354" w:type="dxa"/>
            <w:gridSpan w:val="7"/>
            <w:tcBorders>
              <w:left w:val="single" w:sz="2" w:space="0" w:color="000000"/>
            </w:tcBorders>
            <w:shd w:fill="auto" w:val="clear"/>
            <w:tcMar>
              <w:left w:w="28" w:type="dxa"/>
            </w:tcMar>
          </w:tcPr>
          <w:p>
            <w:pPr>
              <w:pStyle w:val="TableContents"/>
              <w:spacing w:before="0" w:after="283"/>
              <w:rPr>
                <w:rFonts w:ascii="Times New Roman" w:hAnsi="Times New Roman"/>
                <w:sz w:val="14"/>
              </w:rPr>
            </w:pPr>
            <w:r>
              <w:rPr>
                <w:rFonts w:ascii="Times New Roman" w:hAnsi="Times New Roman"/>
                <w:sz w:val="14"/>
              </w:rPr>
              <w:t>Vulcan Energy Corporation</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rFonts w:ascii="Times New Roman" w:hAnsi="Times New Roman"/>
                <w:sz w:val="14"/>
              </w:rPr>
            </w:pPr>
            <w:r>
              <w:rPr>
                <w:rFonts w:ascii="Times New Roman" w:hAnsi="Times New Roman"/>
                <w:sz w:val="14"/>
              </w:rPr>
              <w:t>Common Units</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10/18/2013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pPr>
            <w:r>
              <w:rPr/>
              <w:t>  </w:t>
            </w:r>
            <w:r>
              <w:rPr>
                <w:rFonts w:ascii="Times New Roman" w:hAnsi="Times New Roman"/>
                <w:sz w:val="14"/>
              </w:rPr>
              <w:t>28,648</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pPr>
            <w:r>
              <w:rPr/>
              <w:t>  </w:t>
            </w:r>
            <w:r>
              <w:rPr>
                <w:rFonts w:ascii="Times New Roman" w:hAnsi="Times New Roman"/>
                <w:sz w:val="14"/>
              </w:rPr>
              <w:t>$1,455,825.47</w:t>
            </w:r>
          </w:p>
        </w:tc>
      </w:tr>
      <w:tr>
        <w:trPr/>
        <w:tc>
          <w:tcPr>
            <w:tcW w:w="2354" w:type="dxa"/>
            <w:gridSpan w:val="7"/>
            <w:tcBorders>
              <w:left w:val="single" w:sz="2" w:space="0" w:color="000000"/>
            </w:tcBorders>
            <w:shd w:fill="auto" w:val="clear"/>
            <w:tcMar>
              <w:left w:w="28" w:type="dxa"/>
            </w:tcMar>
          </w:tcPr>
          <w:p>
            <w:pPr>
              <w:pStyle w:val="TableContents"/>
              <w:spacing w:before="0" w:after="283"/>
              <w:rPr>
                <w:rFonts w:ascii="Times New Roman" w:hAnsi="Times New Roman"/>
                <w:sz w:val="14"/>
              </w:rPr>
            </w:pPr>
            <w:r>
              <w:rPr>
                <w:rFonts w:ascii="Times New Roman" w:hAnsi="Times New Roman"/>
                <w:sz w:val="14"/>
              </w:rPr>
              <w:t>505 Fifth Avenue South, Suite 900</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10/21/2013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122,000</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pPr>
            <w:r>
              <w:rPr/>
              <w:t>  </w:t>
            </w:r>
            <w:r>
              <w:rPr>
                <w:rFonts w:ascii="Times New Roman" w:hAnsi="Times New Roman"/>
                <w:sz w:val="14"/>
              </w:rPr>
              <w:t>$6,282,526.78</w:t>
            </w:r>
          </w:p>
        </w:tc>
      </w:tr>
      <w:tr>
        <w:trPr/>
        <w:tc>
          <w:tcPr>
            <w:tcW w:w="2354" w:type="dxa"/>
            <w:gridSpan w:val="7"/>
            <w:tcBorders>
              <w:left w:val="single" w:sz="2" w:space="0" w:color="000000"/>
            </w:tcBorders>
            <w:shd w:fill="auto" w:val="clear"/>
            <w:tcMar>
              <w:left w:w="28" w:type="dxa"/>
            </w:tcMar>
          </w:tcPr>
          <w:p>
            <w:pPr>
              <w:pStyle w:val="TableContents"/>
              <w:spacing w:before="0" w:after="283"/>
              <w:rPr>
                <w:rFonts w:ascii="Times New Roman" w:hAnsi="Times New Roman"/>
                <w:sz w:val="14"/>
              </w:rPr>
            </w:pPr>
            <w:r>
              <w:rPr>
                <w:rFonts w:ascii="Times New Roman" w:hAnsi="Times New Roman"/>
                <w:sz w:val="14"/>
              </w:rPr>
              <w:t>Seattle, WA 98104</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10/22/2013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240,000</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rFonts w:ascii="Times New Roman" w:hAnsi="Times New Roman"/>
                <w:sz w:val="14"/>
              </w:rPr>
            </w:pPr>
            <w:r>
              <w:rPr>
                <w:rFonts w:ascii="Times New Roman" w:hAnsi="Times New Roman"/>
                <w:sz w:val="14"/>
              </w:rPr>
              <w:t>$12,579,360.00</w:t>
            </w:r>
          </w:p>
        </w:tc>
      </w:tr>
      <w:tr>
        <w:trPr/>
        <w:tc>
          <w:tcPr>
            <w:tcW w:w="2354" w:type="dxa"/>
            <w:gridSpan w:val="7"/>
            <w:tcBorders>
              <w:left w:val="single" w:sz="2" w:space="0" w:color="000000"/>
            </w:tcBorders>
            <w:shd w:fill="auto" w:val="clear"/>
            <w:tcMar>
              <w:left w:w="28" w:type="dxa"/>
            </w:tcMar>
          </w:tcPr>
          <w:p>
            <w:pPr>
              <w:pStyle w:val="TableContents"/>
              <w:spacing w:before="0" w:after="283"/>
              <w:rPr/>
            </w:pPr>
            <w:r>
              <w:rPr/>
              <w:t> </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10/23/2013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239,997</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rFonts w:ascii="Times New Roman" w:hAnsi="Times New Roman"/>
                <w:sz w:val="14"/>
              </w:rPr>
            </w:pPr>
            <w:r>
              <w:rPr>
                <w:rFonts w:ascii="Times New Roman" w:hAnsi="Times New Roman"/>
                <w:sz w:val="14"/>
              </w:rPr>
              <w:t>$12,511,091.61</w:t>
            </w:r>
          </w:p>
        </w:tc>
      </w:tr>
      <w:tr>
        <w:trPr/>
        <w:tc>
          <w:tcPr>
            <w:tcW w:w="2354" w:type="dxa"/>
            <w:gridSpan w:val="7"/>
            <w:tcBorders>
              <w:left w:val="single" w:sz="2" w:space="0" w:color="000000"/>
            </w:tcBorders>
            <w:shd w:fill="auto" w:val="clear"/>
            <w:tcMar>
              <w:left w:w="28" w:type="dxa"/>
            </w:tcMar>
          </w:tcPr>
          <w:p>
            <w:pPr>
              <w:pStyle w:val="TableContents"/>
              <w:spacing w:before="0" w:after="283"/>
              <w:rPr/>
            </w:pPr>
            <w:r>
              <w:rPr/>
              <w:t> </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10/24/2013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240,000</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rFonts w:ascii="Times New Roman" w:hAnsi="Times New Roman"/>
                <w:sz w:val="14"/>
              </w:rPr>
            </w:pPr>
            <w:r>
              <w:rPr>
                <w:rFonts w:ascii="Times New Roman" w:hAnsi="Times New Roman"/>
                <w:sz w:val="14"/>
              </w:rPr>
              <w:t>$12,614,520.00</w:t>
            </w:r>
          </w:p>
        </w:tc>
      </w:tr>
      <w:tr>
        <w:trPr/>
        <w:tc>
          <w:tcPr>
            <w:tcW w:w="2354" w:type="dxa"/>
            <w:gridSpan w:val="7"/>
            <w:tcBorders>
              <w:left w:val="single" w:sz="2" w:space="0" w:color="000000"/>
            </w:tcBorders>
            <w:shd w:fill="auto" w:val="clear"/>
            <w:tcMar>
              <w:left w:w="28" w:type="dxa"/>
            </w:tcMar>
          </w:tcPr>
          <w:p>
            <w:pPr>
              <w:pStyle w:val="TableContents"/>
              <w:spacing w:before="0" w:after="283"/>
              <w:rPr/>
            </w:pPr>
            <w:r>
              <w:rPr/>
              <w:t> </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10/25/2013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118,770</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pPr>
            <w:r>
              <w:rPr/>
              <w:t>  </w:t>
            </w:r>
            <w:r>
              <w:rPr>
                <w:rFonts w:ascii="Times New Roman" w:hAnsi="Times New Roman"/>
                <w:sz w:val="14"/>
              </w:rPr>
              <w:t>$6,318,575.88</w:t>
            </w:r>
          </w:p>
        </w:tc>
      </w:tr>
      <w:tr>
        <w:trPr/>
        <w:tc>
          <w:tcPr>
            <w:tcW w:w="2354" w:type="dxa"/>
            <w:gridSpan w:val="7"/>
            <w:tcBorders>
              <w:left w:val="single" w:sz="2" w:space="0" w:color="000000"/>
            </w:tcBorders>
            <w:shd w:fill="auto" w:val="clear"/>
            <w:tcMar>
              <w:left w:w="28" w:type="dxa"/>
            </w:tcMar>
          </w:tcPr>
          <w:p>
            <w:pPr>
              <w:pStyle w:val="TableContents"/>
              <w:spacing w:before="0" w:after="283"/>
              <w:rPr/>
            </w:pPr>
            <w:r>
              <w:rPr/>
              <w:t> </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rFonts w:ascii="Times New Roman" w:hAnsi="Times New Roman"/>
                <w:sz w:val="14"/>
              </w:rPr>
            </w:pPr>
            <w:r>
              <w:rPr>
                <w:rFonts w:ascii="Times New Roman" w:hAnsi="Times New Roman"/>
                <w:sz w:val="14"/>
              </w:rPr>
              <w:t>10/28/2013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117,750</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pPr>
            <w:r>
              <w:rPr/>
              <w:t>  </w:t>
            </w:r>
            <w:r>
              <w:rPr>
                <w:rFonts w:ascii="Times New Roman" w:hAnsi="Times New Roman"/>
                <w:sz w:val="14"/>
              </w:rPr>
              <w:t>$6,163,172.07</w:t>
            </w:r>
          </w:p>
        </w:tc>
      </w:tr>
      <w:tr>
        <w:trPr/>
        <w:tc>
          <w:tcPr>
            <w:tcW w:w="2354" w:type="dxa"/>
            <w:gridSpan w:val="7"/>
            <w:tcBorders>
              <w:left w:val="single" w:sz="2" w:space="0" w:color="000000"/>
            </w:tcBorders>
            <w:shd w:fill="auto" w:val="clear"/>
            <w:tcMar>
              <w:left w:w="28" w:type="dxa"/>
            </w:tcMar>
          </w:tcPr>
          <w:p>
            <w:pPr>
              <w:pStyle w:val="TableContents"/>
              <w:spacing w:before="0" w:after="283"/>
              <w:rPr/>
            </w:pPr>
            <w:r>
              <w:rPr/>
              <w:t> </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pPr>
            <w:r>
              <w:rPr/>
              <w:t>  </w:t>
            </w:r>
            <w:r>
              <w:rPr>
                <w:rFonts w:ascii="Times New Roman" w:hAnsi="Times New Roman"/>
                <w:sz w:val="14"/>
              </w:rPr>
              <w:t>11/1/2013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193,862</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pPr>
            <w:r>
              <w:rPr/>
              <w:t>  </w:t>
            </w:r>
            <w:r>
              <w:rPr>
                <w:rFonts w:ascii="Times New Roman" w:hAnsi="Times New Roman"/>
                <w:sz w:val="14"/>
              </w:rPr>
              <w:t>$9,913,152.76</w:t>
            </w:r>
          </w:p>
        </w:tc>
      </w:tr>
      <w:tr>
        <w:trPr/>
        <w:tc>
          <w:tcPr>
            <w:tcW w:w="2354" w:type="dxa"/>
            <w:gridSpan w:val="7"/>
            <w:tcBorders>
              <w:left w:val="single" w:sz="2" w:space="0" w:color="000000"/>
            </w:tcBorders>
            <w:shd w:fill="auto" w:val="clear"/>
            <w:tcMar>
              <w:left w:w="28" w:type="dxa"/>
            </w:tcMar>
          </w:tcPr>
          <w:p>
            <w:pPr>
              <w:pStyle w:val="TableContents"/>
              <w:spacing w:before="0" w:after="283"/>
              <w:rPr/>
            </w:pPr>
            <w:r>
              <w:rPr/>
              <w:t> </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pPr>
            <w:r>
              <w:rPr/>
              <w:t>  </w:t>
            </w:r>
            <w:r>
              <w:rPr>
                <w:rFonts w:ascii="Times New Roman" w:hAnsi="Times New Roman"/>
                <w:sz w:val="14"/>
              </w:rPr>
              <w:t>11/4/2013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123,494</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pPr>
            <w:r>
              <w:rPr/>
              <w:t>  </w:t>
            </w:r>
            <w:r>
              <w:rPr>
                <w:rFonts w:ascii="Times New Roman" w:hAnsi="Times New Roman"/>
                <w:sz w:val="14"/>
              </w:rPr>
              <w:t>$6,266,962.37</w:t>
            </w:r>
          </w:p>
        </w:tc>
      </w:tr>
      <w:tr>
        <w:trPr/>
        <w:tc>
          <w:tcPr>
            <w:tcW w:w="2354" w:type="dxa"/>
            <w:gridSpan w:val="7"/>
            <w:tcBorders>
              <w:left w:val="single" w:sz="2" w:space="0" w:color="000000"/>
            </w:tcBorders>
            <w:shd w:fill="auto" w:val="clear"/>
            <w:tcMar>
              <w:left w:w="28" w:type="dxa"/>
            </w:tcMar>
          </w:tcPr>
          <w:p>
            <w:pPr>
              <w:pStyle w:val="TableContents"/>
              <w:spacing w:before="0" w:after="283"/>
              <w:rPr/>
            </w:pPr>
            <w:r>
              <w:rPr/>
              <w:t> </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70" w:type="dxa"/>
            <w:gridSpan w:val="5"/>
            <w:tcBorders/>
            <w:shd w:fill="auto" w:val="clear"/>
          </w:tcPr>
          <w:p>
            <w:pPr>
              <w:pStyle w:val="TableContents"/>
              <w:spacing w:before="0" w:after="283"/>
              <w:rPr>
                <w:sz w:val="4"/>
                <w:szCs w:val="4"/>
              </w:rPr>
            </w:pPr>
            <w:r>
              <w:rPr>
                <w:sz w:val="4"/>
                <w:szCs w:val="4"/>
              </w:rPr>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83" w:type="dxa"/>
            <w:tcBorders/>
            <w:shd w:fill="auto" w:val="clear"/>
          </w:tcPr>
          <w:p>
            <w:pPr>
              <w:pStyle w:val="TableContents"/>
              <w:spacing w:before="0" w:after="283"/>
              <w:jc w:val="center"/>
              <w:rPr/>
            </w:pPr>
            <w:r>
              <w:rPr/>
              <w:t>  </w:t>
            </w:r>
            <w:r>
              <w:rPr>
                <w:rFonts w:ascii="Times New Roman" w:hAnsi="Times New Roman"/>
                <w:sz w:val="14"/>
              </w:rPr>
              <w:t>11/5/2013</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596" w:type="dxa"/>
            <w:gridSpan w:val="3"/>
            <w:tcBorders/>
            <w:shd w:fill="auto" w:val="clear"/>
          </w:tcPr>
          <w:p>
            <w:pPr>
              <w:pStyle w:val="TableContents"/>
              <w:spacing w:before="0" w:after="283"/>
              <w:jc w:val="center"/>
              <w:rPr>
                <w:rFonts w:ascii="Times New Roman" w:hAnsi="Times New Roman"/>
                <w:sz w:val="14"/>
              </w:rPr>
            </w:pPr>
            <w:r>
              <w:rPr>
                <w:rFonts w:ascii="Times New Roman" w:hAnsi="Times New Roman"/>
                <w:sz w:val="14"/>
              </w:rPr>
              <w:t>241,376</w:t>
            </w:r>
          </w:p>
        </w:tc>
        <w:tc>
          <w:tcPr>
            <w:tcW w:w="292" w:type="dxa"/>
            <w:tcBorders>
              <w:left w:val="single" w:sz="2" w:space="0" w:color="000000"/>
            </w:tcBorders>
            <w:shd w:fill="auto" w:val="clear"/>
            <w:tcMar>
              <w:left w:w="28" w:type="dxa"/>
            </w:tcMar>
            <w:vAlign w:val="bottom"/>
          </w:tcPr>
          <w:p>
            <w:pPr>
              <w:pStyle w:val="TableContents"/>
              <w:spacing w:before="0" w:after="283"/>
              <w:rPr/>
            </w:pPr>
            <w:r>
              <w:rPr/>
              <w:t> </w:t>
            </w:r>
          </w:p>
        </w:tc>
        <w:tc>
          <w:tcPr>
            <w:tcW w:w="1734" w:type="dxa"/>
            <w:tcBorders>
              <w:right w:val="single" w:sz="2" w:space="0" w:color="000000"/>
            </w:tcBorders>
            <w:shd w:fill="auto" w:val="clear"/>
            <w:tcMar>
              <w:right w:w="120" w:type="dxa"/>
            </w:tcMar>
          </w:tcPr>
          <w:p>
            <w:pPr>
              <w:pStyle w:val="TableContents"/>
              <w:spacing w:before="0" w:after="283"/>
              <w:ind w:left="0" w:right="0" w:firstLine="120"/>
              <w:jc w:val="center"/>
              <w:rPr>
                <w:rFonts w:ascii="Times New Roman" w:hAnsi="Times New Roman"/>
                <w:sz w:val="14"/>
              </w:rPr>
            </w:pPr>
            <w:r>
              <w:rPr>
                <w:rFonts w:ascii="Times New Roman" w:hAnsi="Times New Roman"/>
                <w:sz w:val="14"/>
              </w:rPr>
              <w:t>$12,523,697.21</w:t>
            </w:r>
          </w:p>
        </w:tc>
      </w:tr>
      <w:tr>
        <w:trPr/>
        <w:tc>
          <w:tcPr>
            <w:tcW w:w="2354" w:type="dxa"/>
            <w:gridSpan w:val="7"/>
            <w:tcBorders>
              <w:left w:val="single" w:sz="2" w:space="0" w:color="000000"/>
              <w:bottom w:val="single" w:sz="2" w:space="0" w:color="000000"/>
            </w:tcBorders>
            <w:shd w:fill="auto" w:val="clear"/>
            <w:tcMar>
              <w:left w:w="28" w:type="dxa"/>
              <w:bottom w:w="28" w:type="dxa"/>
            </w:tcMar>
          </w:tcPr>
          <w:p>
            <w:pPr>
              <w:pStyle w:val="TableContents"/>
              <w:spacing w:before="0" w:after="283"/>
              <w:rPr/>
            </w:pPr>
            <w:r>
              <w:rPr/>
              <w:t> </w:t>
            </w:r>
          </w:p>
        </w:tc>
        <w:tc>
          <w:tcPr>
            <w:tcW w:w="29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770" w:type="dxa"/>
            <w:gridSpan w:val="5"/>
            <w:tcBorders>
              <w:bottom w:val="single" w:sz="2" w:space="0" w:color="000000"/>
            </w:tcBorders>
            <w:shd w:fill="auto" w:val="clear"/>
            <w:tcMar>
              <w:bottom w:w="28" w:type="dxa"/>
            </w:tcMar>
          </w:tcPr>
          <w:p>
            <w:pPr>
              <w:pStyle w:val="TableContents"/>
              <w:spacing w:before="0" w:after="283"/>
              <w:rPr/>
            </w:pPr>
            <w:r>
              <w:rPr/>
              <w:t> </w:t>
            </w:r>
          </w:p>
        </w:tc>
        <w:tc>
          <w:tcPr>
            <w:tcW w:w="29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83" w:type="dxa"/>
            <w:tcBorders>
              <w:bottom w:val="single" w:sz="2" w:space="0" w:color="000000"/>
            </w:tcBorders>
            <w:shd w:fill="auto" w:val="clear"/>
            <w:tcMar>
              <w:bottom w:w="28" w:type="dxa"/>
            </w:tcMar>
          </w:tcPr>
          <w:p>
            <w:pPr>
              <w:pStyle w:val="TableContents"/>
              <w:spacing w:before="0" w:after="283"/>
              <w:jc w:val="center"/>
              <w:rPr>
                <w:rFonts w:ascii="Times New Roman" w:hAnsi="Times New Roman"/>
                <w:sz w:val="14"/>
              </w:rPr>
            </w:pPr>
            <w:r>
              <w:rPr>
                <w:rFonts w:ascii="Times New Roman" w:hAnsi="Times New Roman"/>
                <w:sz w:val="14"/>
              </w:rPr>
              <w:t>11/14/2013</w:t>
            </w:r>
          </w:p>
        </w:tc>
        <w:tc>
          <w:tcPr>
            <w:tcW w:w="29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96" w:type="dxa"/>
            <w:gridSpan w:val="3"/>
            <w:tcBorders>
              <w:bottom w:val="single" w:sz="2" w:space="0" w:color="000000"/>
            </w:tcBorders>
            <w:shd w:fill="auto" w:val="clear"/>
            <w:tcMar>
              <w:bottom w:w="28" w:type="dxa"/>
            </w:tcMar>
          </w:tcPr>
          <w:p>
            <w:pPr>
              <w:pStyle w:val="TableContents"/>
              <w:spacing w:before="0" w:after="283"/>
              <w:jc w:val="center"/>
              <w:rPr>
                <w:rFonts w:ascii="Times New Roman" w:hAnsi="Times New Roman"/>
                <w:sz w:val="14"/>
              </w:rPr>
            </w:pPr>
            <w:r>
              <w:rPr>
                <w:rFonts w:ascii="Times New Roman" w:hAnsi="Times New Roman"/>
                <w:sz w:val="14"/>
              </w:rPr>
              <w:t>134,103</w:t>
            </w:r>
          </w:p>
        </w:tc>
        <w:tc>
          <w:tcPr>
            <w:tcW w:w="29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734" w:type="dxa"/>
            <w:tcBorders>
              <w:bottom w:val="single" w:sz="2" w:space="0" w:color="000000"/>
              <w:right w:val="single" w:sz="2" w:space="0" w:color="000000"/>
            </w:tcBorders>
            <w:shd w:fill="auto" w:val="clear"/>
            <w:tcMar>
              <w:bottom w:w="28" w:type="dxa"/>
              <w:right w:w="120" w:type="dxa"/>
            </w:tcMar>
          </w:tcPr>
          <w:p>
            <w:pPr>
              <w:pStyle w:val="TableContents"/>
              <w:spacing w:before="0" w:after="283"/>
              <w:jc w:val="center"/>
              <w:rPr/>
            </w:pPr>
            <w:r>
              <w:rPr/>
              <w:t>  </w:t>
            </w:r>
            <w:r>
              <w:rPr>
                <w:rFonts w:ascii="Times New Roman" w:hAnsi="Times New Roman"/>
                <w:sz w:val="14"/>
              </w:rPr>
              <w:t>$6,931,167.20</w:t>
            </w:r>
          </w:p>
        </w:tc>
      </w:tr>
    </w:tbl>
    <w:p>
      <w:pPr>
        <w:pStyle w:val="TextBody"/>
        <w:spacing w:before="90" w:after="0"/>
        <w:rPr>
          <w:rFonts w:ascii="Times New Roman" w:hAnsi="Times New Roman"/>
          <w:b/>
          <w:sz w:val="20"/>
        </w:rPr>
      </w:pPr>
      <w:r>
        <w:rPr>
          <w:rFonts w:ascii="Times New Roman" w:hAnsi="Times New Roman"/>
          <w:b/>
          <w:sz w:val="20"/>
        </w:rPr>
        <w:t xml:space="preserve">REMARKS: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ind w:left="0" w:right="0" w:firstLine="120"/>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120" w:type="dxa"/>
            </w:tcMar>
          </w:tcPr>
          <w:p>
            <w:pPr>
              <w:pStyle w:val="TableContents"/>
              <w:spacing w:before="0" w:after="0"/>
              <w:ind w:left="0" w:right="0" w:firstLine="120"/>
              <w:rPr/>
            </w:pPr>
            <w:r>
              <w:rPr/>
              <w:t> </w:t>
            </w:r>
          </w:p>
          <w:p>
            <w:pPr>
              <w:pStyle w:val="TableContents"/>
              <w:spacing w:before="0" w:after="15"/>
              <w:ind w:left="0" w:right="0" w:firstLine="120"/>
              <w:jc w:val="center"/>
              <w:rPr>
                <w:rFonts w:ascii="Times New Roman" w:hAnsi="Times New Roman"/>
                <w:b/>
                <w:sz w:val="20"/>
              </w:rPr>
            </w:pPr>
            <w:r>
              <w:rPr>
                <w:rFonts w:ascii="Times New Roman" w:hAnsi="Times New Roman"/>
                <w:b/>
                <w:sz w:val="20"/>
              </w:rPr>
              <w:t>ATTENTION: Intentional misstatements or omission of facts constitute Federal Criminal Violations (See 18 U.S.C. 1001)</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57"/>
        <w:gridCol w:w="309"/>
        <w:gridCol w:w="4639"/>
      </w:tblGrid>
      <w:tr>
        <w:trPr/>
        <w:tc>
          <w:tcPr>
            <w:tcW w:w="525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4639" w:type="dxa"/>
            <w:tcBorders/>
            <w:shd w:fill="auto" w:val="clear"/>
            <w:vAlign w:val="center"/>
          </w:tcPr>
          <w:p>
            <w:pPr>
              <w:pStyle w:val="TableContents"/>
              <w:spacing w:before="0" w:after="283"/>
              <w:rPr>
                <w:sz w:val="4"/>
                <w:szCs w:val="4"/>
              </w:rPr>
            </w:pPr>
            <w:r>
              <w:rPr>
                <w:sz w:val="4"/>
                <w:szCs w:val="4"/>
              </w:rPr>
            </w:r>
          </w:p>
        </w:tc>
      </w:tr>
      <w:tr>
        <w:trPr/>
        <w:tc>
          <w:tcPr>
            <w:tcW w:w="5257" w:type="dxa"/>
            <w:tcBorders/>
            <w:shd w:fill="auto" w:val="clear"/>
          </w:tcPr>
          <w:p>
            <w:pPr>
              <w:pStyle w:val="TableContents"/>
              <w:spacing w:before="0" w:after="0"/>
              <w:rPr>
                <w:rFonts w:ascii="Times New Roman" w:hAnsi="Times New Roman"/>
                <w:b/>
                <w:sz w:val="20"/>
              </w:rPr>
            </w:pPr>
            <w:r>
              <w:rPr>
                <w:rFonts w:ascii="Times New Roman" w:hAnsi="Times New Roman"/>
                <w:b/>
                <w:sz w:val="20"/>
              </w:rPr>
              <w:t>INSTRUCTIONS:</w:t>
            </w:r>
          </w:p>
          <w:p>
            <w:pPr>
              <w:pStyle w:val="TableContents"/>
              <w:spacing w:before="0" w:after="15"/>
              <w:rPr>
                <w:rFonts w:ascii="Times New Roman" w:hAnsi="Times New Roman"/>
                <w:sz w:val="20"/>
              </w:rPr>
            </w:pPr>
            <w:r>
              <w:rPr>
                <w:rFonts w:ascii="Times New Roman" w:hAnsi="Times New Roman"/>
                <w:sz w:val="20"/>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tc>
        <w:tc>
          <w:tcPr>
            <w:tcW w:w="309" w:type="dxa"/>
            <w:tcBorders/>
            <w:shd w:fill="auto" w:val="clear"/>
            <w:vAlign w:val="bottom"/>
          </w:tcPr>
          <w:p>
            <w:pPr>
              <w:pStyle w:val="TableContents"/>
              <w:spacing w:before="0" w:after="283"/>
              <w:rPr/>
            </w:pPr>
            <w:r>
              <w:rPr/>
              <w:t>    </w:t>
            </w:r>
          </w:p>
        </w:tc>
        <w:tc>
          <w:tcPr>
            <w:tcW w:w="4639" w:type="dxa"/>
            <w:tcBorders/>
            <w:shd w:fill="auto" w:val="clear"/>
          </w:tcPr>
          <w:p>
            <w:pPr>
              <w:pStyle w:val="TableContents"/>
              <w:spacing w:before="0" w:after="0"/>
              <w:rPr>
                <w:rFonts w:ascii="Times New Roman" w:hAnsi="Times New Roman"/>
                <w:b/>
                <w:sz w:val="20"/>
              </w:rPr>
            </w:pPr>
            <w:r>
              <w:rPr>
                <w:rFonts w:ascii="Times New Roman" w:hAnsi="Times New Roman"/>
                <w:b/>
                <w:sz w:val="20"/>
              </w:rPr>
              <w:t>ATTENTION:</w:t>
            </w:r>
          </w:p>
          <w:p>
            <w:pPr>
              <w:pStyle w:val="TableContents"/>
              <w:spacing w:before="0" w:after="15"/>
              <w:rPr>
                <w:rFonts w:ascii="Times New Roman" w:hAnsi="Times New Roman"/>
                <w:i/>
                <w:sz w:val="20"/>
              </w:rPr>
            </w:pPr>
            <w:r>
              <w:rPr>
                <w:rFonts w:ascii="Times New Roman" w:hAnsi="Times New Roman"/>
                <w:i/>
                <w:sz w:val="20"/>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tc>
      </w:tr>
      <w:tr>
        <w:trPr>
          <w:trHeight w:val="285" w:hRule="atLeast"/>
        </w:trPr>
        <w:tc>
          <w:tcPr>
            <w:tcW w:w="5257" w:type="dxa"/>
            <w:tcBorders/>
            <w:shd w:fill="auto" w:val="clear"/>
            <w:vAlign w:val="center"/>
          </w:tcPr>
          <w:p>
            <w:pPr>
              <w:pStyle w:val="TableContents"/>
              <w:spacing w:before="0" w:after="283"/>
              <w:rPr>
                <w:sz w:val="4"/>
                <w:szCs w:val="4"/>
              </w:rPr>
            </w:pPr>
            <w:r>
              <w:rPr>
                <w:sz w:val="4"/>
                <w:szCs w:val="4"/>
              </w:rPr>
            </w:r>
          </w:p>
        </w:tc>
        <w:tc>
          <w:tcPr>
            <w:tcW w:w="4948" w:type="dxa"/>
            <w:gridSpan w:val="2"/>
            <w:tcBorders/>
            <w:shd w:fill="auto" w:val="clear"/>
            <w:vAlign w:val="center"/>
          </w:tcPr>
          <w:p>
            <w:pPr>
              <w:pStyle w:val="TableContents"/>
              <w:spacing w:before="0" w:after="283"/>
              <w:rPr>
                <w:sz w:val="4"/>
                <w:szCs w:val="4"/>
              </w:rPr>
            </w:pPr>
            <w:r>
              <w:rPr>
                <w:sz w:val="4"/>
                <w:szCs w:val="4"/>
              </w:rPr>
            </w:r>
          </w:p>
        </w:tc>
      </w:tr>
      <w:tr>
        <w:trPr/>
        <w:tc>
          <w:tcPr>
            <w:tcW w:w="5257" w:type="dxa"/>
            <w:tcBorders/>
            <w:shd w:fill="auto" w:val="clear"/>
          </w:tcPr>
          <w:p>
            <w:pPr>
              <w:pStyle w:val="TableContents"/>
              <w:spacing w:before="0" w:after="0"/>
              <w:rPr/>
            </w:pPr>
            <w:r>
              <w:rPr/>
              <w:t> </w:t>
            </w:r>
          </w:p>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November 18, 2013</w:t>
            </w:r>
          </w:p>
          <w:p>
            <w:pPr>
              <w:pStyle w:val="TableContents"/>
              <w:spacing w:before="0" w:after="15"/>
              <w:jc w:val="center"/>
              <w:rPr>
                <w:rFonts w:ascii="Times New Roman" w:hAnsi="Times New Roman"/>
                <w:sz w:val="14"/>
              </w:rPr>
            </w:pPr>
            <w:r>
              <w:rPr>
                <w:rFonts w:ascii="Times New Roman" w:hAnsi="Times New Roman"/>
                <w:sz w:val="14"/>
              </w:rPr>
              <w:t>DATE OF NOTICE</w:t>
            </w:r>
          </w:p>
        </w:tc>
        <w:tc>
          <w:tcPr>
            <w:tcW w:w="309" w:type="dxa"/>
            <w:tcBorders/>
            <w:shd w:fill="auto" w:val="clear"/>
            <w:vAlign w:val="bottom"/>
          </w:tcPr>
          <w:p>
            <w:pPr>
              <w:pStyle w:val="TableContents"/>
              <w:spacing w:before="0" w:after="283"/>
              <w:rPr/>
            </w:pPr>
            <w:r>
              <w:rPr/>
              <w:t>    </w:t>
            </w:r>
          </w:p>
        </w:tc>
        <w:tc>
          <w:tcPr>
            <w:tcW w:w="4639" w:type="dxa"/>
            <w:tcBorders/>
            <w:shd w:fill="auto" w:val="clear"/>
            <w:vAlign w:val="bottom"/>
          </w:tcPr>
          <w:p>
            <w:pPr>
              <w:pStyle w:val="TableContents"/>
              <w:spacing w:before="0" w:after="0"/>
              <w:rPr/>
            </w:pPr>
            <w:r>
              <w:rPr/>
              <w:t> </w:t>
            </w:r>
          </w:p>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Paul Ghaffari, President</w:t>
            </w:r>
          </w:p>
          <w:p>
            <w:pPr>
              <w:pStyle w:val="TableContents"/>
              <w:spacing w:before="0" w:after="15"/>
              <w:jc w:val="center"/>
              <w:rPr>
                <w:rFonts w:ascii="Times New Roman" w:hAnsi="Times New Roman"/>
                <w:sz w:val="14"/>
              </w:rPr>
            </w:pPr>
            <w:r>
              <w:rPr>
                <w:rFonts w:ascii="Times New Roman" w:hAnsi="Times New Roman"/>
                <w:sz w:val="14"/>
              </w:rPr>
              <w:t>(SIGNATURE)</w:t>
            </w:r>
          </w:p>
        </w:tc>
      </w:tr>
    </w:tbl>
    <w:p>
      <w:pPr>
        <w:pStyle w:val="TextBody"/>
        <w:spacing w:before="180" w:after="0"/>
        <w:jc w:val="center"/>
        <w:rPr>
          <w:rFonts w:ascii="Times New Roman" w:hAnsi="Times New Roman"/>
          <w:i/>
          <w:sz w:val="20"/>
        </w:rPr>
      </w:pPr>
      <w:r>
        <w:rPr>
          <w:rFonts w:ascii="Times New Roman" w:hAnsi="Times New Roman"/>
          <w:i/>
          <w:sz w:val="20"/>
        </w:rPr>
        <w:t xml:space="preserve">The notice shall be signed by the person for whose account the securities are to be sold. At least one copy of the notice shall be manually signed. </w:t>
      </w:r>
    </w:p>
    <w:p>
      <w:pPr>
        <w:pStyle w:val="TextBody"/>
        <w:spacing w:before="0" w:after="0"/>
        <w:jc w:val="center"/>
        <w:rPr>
          <w:rFonts w:ascii="Times New Roman" w:hAnsi="Times New Roman"/>
          <w:i/>
          <w:sz w:val="20"/>
        </w:rPr>
      </w:pPr>
      <w:r>
        <w:rPr>
          <w:rFonts w:ascii="Times New Roman" w:hAnsi="Times New Roman"/>
          <w:i/>
          <w:sz w:val="20"/>
        </w:rPr>
        <w:t xml:space="preserve">Any copies not manually signed shall bear typed or printed signatures.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1084</Words>
  <CharactersWithSpaces>6754</CharactersWithSpaces>
  <Paragraphs>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144</dc:title>
</cp:coreProperties>
</file>