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Pruner Alexandra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PAGP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3,936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3,936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3,936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3,936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17,448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deliverable, upon vesting,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Class A Shares vest annually on August distribution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Alexandra Pruner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59034" TargetMode="External"/><Relationship Id="rId4" Type="http://schemas.openxmlformats.org/officeDocument/2006/relationships/hyperlink" Target="http://www.sec.gov/cgi-bin/browse-edgar?action=getcompany&amp;CIK=000158199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618</Words>
  <CharactersWithSpaces>3854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