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0001547334</w:t>
            </w:r>
          </w:p>
        </w:tc>
        <w:tc>
          <w:tcPr>
            <w:tcW w:w="4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835"/>
        </w:trPr>
        <w:tc>
          <w:tcPr>
            <w:tcW w:w="62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3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20" w:type="dxa"/>
            <w:vAlign w:val="bottom"/>
          </w:tcPr>
          <w:p>
            <w:pPr>
              <w:spacing w:after="0"/>
              <w:rPr>
                <w:sz w:val="24"/>
                <w:szCs w:val="24"/>
                <w:color w:val="auto"/>
              </w:rPr>
            </w:pPr>
          </w:p>
        </w:tc>
        <w:tc>
          <w:tcPr>
            <w:tcW w:w="436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7"/>
              </w:rPr>
              <w:t>PLAINS ALL AMERICAN PIPELINE, L.P.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20" w:type="dxa"/>
            <w:vAlign w:val="bottom"/>
          </w:tcPr>
          <w:p>
            <w:pPr>
              <w:spacing w:after="0"/>
              <w:rPr>
                <w:sz w:val="24"/>
                <w:szCs w:val="24"/>
                <w:color w:val="auto"/>
              </w:rPr>
            </w:pPr>
          </w:p>
        </w:tc>
        <w:tc>
          <w:tcPr>
            <w:tcW w:w="436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001-14569</w:t>
            </w:r>
          </w:p>
        </w:tc>
      </w:tr>
      <w:tr>
        <w:trPr>
          <w:trHeight w:val="258"/>
        </w:trPr>
        <w:tc>
          <w:tcPr>
            <w:tcW w:w="300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436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333 Clay Street</w:t>
            </w:r>
          </w:p>
        </w:tc>
      </w:tr>
      <w:tr>
        <w:trPr>
          <w:trHeight w:val="243"/>
        </w:trPr>
        <w:tc>
          <w:tcPr>
            <w:tcW w:w="300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43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Suite 1600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20" w:type="dxa"/>
            <w:vAlign w:val="bottom"/>
          </w:tcPr>
          <w:p>
            <w:pPr>
              <w:spacing w:after="0"/>
              <w:rPr>
                <w:sz w:val="21"/>
                <w:szCs w:val="21"/>
                <w:color w:val="auto"/>
              </w:rPr>
            </w:pPr>
          </w:p>
        </w:tc>
        <w:tc>
          <w:tcPr>
            <w:tcW w:w="43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43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36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77002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20" w:type="dxa"/>
            <w:vAlign w:val="bottom"/>
          </w:tcPr>
          <w:p>
            <w:pPr>
              <w:spacing w:after="0"/>
              <w:rPr>
                <w:sz w:val="24"/>
                <w:szCs w:val="24"/>
                <w:color w:val="auto"/>
              </w:rPr>
            </w:pPr>
          </w:p>
        </w:tc>
        <w:tc>
          <w:tcPr>
            <w:tcW w:w="436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(713) 646-4100</w:t>
            </w:r>
          </w:p>
        </w:tc>
      </w:tr>
      <w:tr>
        <w:trPr>
          <w:trHeight w:val="297"/>
        </w:trPr>
        <w:tc>
          <w:tcPr>
            <w:tcW w:w="62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36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ZIEMBA FAMILY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Units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2346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51494.70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705531683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0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0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Units</w:t>
            </w: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9"/>
              </w:rPr>
              <w:t>03/13/2018</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560" w:type="dxa"/>
            <w:vAlign w:val="bottom"/>
            <w:vMerge w:val="restart"/>
          </w:tcPr>
          <w:p>
            <w:pPr>
              <w:jc w:val="right"/>
              <w:ind w:right="152"/>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323</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03/13/2018 Cash</w:t>
            </w:r>
          </w:p>
        </w:tc>
        <w:tc>
          <w:tcPr>
            <w:tcW w:w="0" w:type="dxa"/>
            <w:vAlign w:val="bottom"/>
          </w:tcPr>
          <w:p>
            <w:pPr>
              <w:spacing w:after="0"/>
              <w:rPr>
                <w:sz w:val="1"/>
                <w:szCs w:val="1"/>
                <w:color w:val="auto"/>
              </w:rPr>
            </w:pPr>
          </w:p>
        </w:tc>
      </w:tr>
      <w:tr>
        <w:trPr>
          <w:trHeight w:val="282"/>
        </w:trPr>
        <w:tc>
          <w:tcPr>
            <w:tcW w:w="140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Units</w:t>
            </w: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9"/>
              </w:rPr>
              <w:t>03/14/2018</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560" w:type="dxa"/>
            <w:vAlign w:val="bottom"/>
            <w:vMerge w:val="restart"/>
          </w:tcPr>
          <w:p>
            <w:pPr>
              <w:jc w:val="right"/>
              <w:ind w:right="152"/>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32</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03/14/2018 Cash</w:t>
            </w:r>
          </w:p>
        </w:tc>
        <w:tc>
          <w:tcPr>
            <w:tcW w:w="0" w:type="dxa"/>
            <w:vAlign w:val="bottom"/>
          </w:tcPr>
          <w:p>
            <w:pPr>
              <w:spacing w:after="0"/>
              <w:rPr>
                <w:sz w:val="1"/>
                <w:szCs w:val="1"/>
                <w:color w:val="auto"/>
              </w:rPr>
            </w:pPr>
          </w:p>
        </w:tc>
      </w:tr>
      <w:tr>
        <w:trPr>
          <w:trHeight w:val="282"/>
        </w:trPr>
        <w:tc>
          <w:tcPr>
            <w:tcW w:w="140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Units</w:t>
            </w: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9"/>
              </w:rPr>
              <w:t>03/14/2018</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560" w:type="dxa"/>
            <w:vAlign w:val="bottom"/>
            <w:vMerge w:val="restart"/>
          </w:tcPr>
          <w:p>
            <w:pPr>
              <w:jc w:val="right"/>
              <w:ind w:right="152"/>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103</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03/14/2018 Cash</w:t>
            </w:r>
          </w:p>
        </w:tc>
        <w:tc>
          <w:tcPr>
            <w:tcW w:w="0" w:type="dxa"/>
            <w:vAlign w:val="bottom"/>
          </w:tcPr>
          <w:p>
            <w:pPr>
              <w:spacing w:after="0"/>
              <w:rPr>
                <w:sz w:val="1"/>
                <w:szCs w:val="1"/>
                <w:color w:val="auto"/>
              </w:rPr>
            </w:pPr>
          </w:p>
        </w:tc>
      </w:tr>
      <w:tr>
        <w:trPr>
          <w:trHeight w:val="282"/>
        </w:trPr>
        <w:tc>
          <w:tcPr>
            <w:tcW w:w="140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Units</w:t>
            </w: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9"/>
              </w:rPr>
              <w:t>03/15/2018</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560" w:type="dxa"/>
            <w:vAlign w:val="bottom"/>
            <w:vMerge w:val="restart"/>
          </w:tcPr>
          <w:p>
            <w:pPr>
              <w:jc w:val="right"/>
              <w:ind w:right="152"/>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255</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03/15/2018 Cash</w:t>
            </w:r>
          </w:p>
        </w:tc>
        <w:tc>
          <w:tcPr>
            <w:tcW w:w="0" w:type="dxa"/>
            <w:vAlign w:val="bottom"/>
          </w:tcPr>
          <w:p>
            <w:pPr>
              <w:spacing w:after="0"/>
              <w:rPr>
                <w:sz w:val="1"/>
                <w:szCs w:val="1"/>
                <w:color w:val="auto"/>
              </w:rPr>
            </w:pPr>
          </w:p>
        </w:tc>
      </w:tr>
      <w:tr>
        <w:trPr>
          <w:trHeight w:val="282"/>
        </w:trPr>
        <w:tc>
          <w:tcPr>
            <w:tcW w:w="140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Units</w:t>
            </w: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9"/>
              </w:rPr>
              <w:t>04/25/2018</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560" w:type="dxa"/>
            <w:vAlign w:val="bottom"/>
            <w:vMerge w:val="restart"/>
          </w:tcPr>
          <w:p>
            <w:pPr>
              <w:jc w:val="right"/>
              <w:ind w:right="152"/>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75</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04/25/2018 Cash</w:t>
            </w:r>
          </w:p>
        </w:tc>
        <w:tc>
          <w:tcPr>
            <w:tcW w:w="0" w:type="dxa"/>
            <w:vAlign w:val="bottom"/>
          </w:tcPr>
          <w:p>
            <w:pPr>
              <w:spacing w:after="0"/>
              <w:rPr>
                <w:sz w:val="1"/>
                <w:szCs w:val="1"/>
                <w:color w:val="auto"/>
              </w:rPr>
            </w:pPr>
          </w:p>
        </w:tc>
      </w:tr>
      <w:tr>
        <w:trPr>
          <w:trHeight w:val="282"/>
        </w:trPr>
        <w:tc>
          <w:tcPr>
            <w:tcW w:w="140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9"/>
              </w:rPr>
              <w:t>05/09/2018</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560" w:type="dxa"/>
            <w:vAlign w:val="bottom"/>
            <w:vMerge w:val="restart"/>
          </w:tcPr>
          <w:p>
            <w:pPr>
              <w:jc w:val="right"/>
              <w:ind w:right="152"/>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05/09/2018 Cash</w:t>
            </w:r>
          </w:p>
        </w:tc>
        <w:tc>
          <w:tcPr>
            <w:tcW w:w="0" w:type="dxa"/>
            <w:vAlign w:val="bottom"/>
          </w:tcPr>
          <w:p>
            <w:pPr>
              <w:spacing w:after="0"/>
              <w:rPr>
                <w:sz w:val="1"/>
                <w:szCs w:val="1"/>
                <w:color w:val="auto"/>
              </w:rPr>
            </w:pPr>
          </w:p>
        </w:tc>
      </w:tr>
      <w:tr>
        <w:trPr>
          <w:trHeight w:val="282"/>
        </w:trPr>
        <w:tc>
          <w:tcPr>
            <w:tcW w:w="140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Units</w:t>
            </w: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9"/>
              </w:rPr>
              <w:t>05/11/2018</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560" w:type="dxa"/>
            <w:vAlign w:val="bottom"/>
            <w:vMerge w:val="restart"/>
          </w:tcPr>
          <w:p>
            <w:pPr>
              <w:jc w:val="right"/>
              <w:ind w:right="152"/>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23</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05/11/2018 Cash</w:t>
            </w:r>
          </w:p>
        </w:tc>
        <w:tc>
          <w:tcPr>
            <w:tcW w:w="0" w:type="dxa"/>
            <w:vAlign w:val="bottom"/>
          </w:tcPr>
          <w:p>
            <w:pPr>
              <w:spacing w:after="0"/>
              <w:rPr>
                <w:sz w:val="1"/>
                <w:szCs w:val="1"/>
                <w:color w:val="auto"/>
              </w:rPr>
            </w:pPr>
          </w:p>
        </w:tc>
      </w:tr>
      <w:tr>
        <w:trPr>
          <w:trHeight w:val="282"/>
        </w:trPr>
        <w:tc>
          <w:tcPr>
            <w:tcW w:w="140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Units</w:t>
            </w: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9"/>
              </w:rPr>
              <w:t>06/04/2018</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560" w:type="dxa"/>
            <w:vAlign w:val="bottom"/>
            <w:vMerge w:val="restart"/>
          </w:tcPr>
          <w:p>
            <w:pPr>
              <w:jc w:val="right"/>
              <w:ind w:right="152"/>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287</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06/04/2018 Cash</w:t>
            </w:r>
          </w:p>
        </w:tc>
        <w:tc>
          <w:tcPr>
            <w:tcW w:w="0" w:type="dxa"/>
            <w:vAlign w:val="bottom"/>
          </w:tcPr>
          <w:p>
            <w:pPr>
              <w:spacing w:after="0"/>
              <w:rPr>
                <w:sz w:val="1"/>
                <w:szCs w:val="1"/>
                <w:color w:val="auto"/>
              </w:rPr>
            </w:pPr>
          </w:p>
        </w:tc>
      </w:tr>
      <w:tr>
        <w:trPr>
          <w:trHeight w:val="282"/>
        </w:trPr>
        <w:tc>
          <w:tcPr>
            <w:tcW w:w="140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Units</w:t>
            </w: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9"/>
              </w:rPr>
              <w:t>07/12/2018</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560" w:type="dxa"/>
            <w:vAlign w:val="bottom"/>
            <w:vMerge w:val="restart"/>
          </w:tcPr>
          <w:p>
            <w:pPr>
              <w:jc w:val="right"/>
              <w:ind w:right="152"/>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59</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07/12/2018 Cash</w:t>
            </w:r>
          </w:p>
        </w:tc>
        <w:tc>
          <w:tcPr>
            <w:tcW w:w="0" w:type="dxa"/>
            <w:vAlign w:val="bottom"/>
          </w:tcPr>
          <w:p>
            <w:pPr>
              <w:spacing w:after="0"/>
              <w:rPr>
                <w:sz w:val="1"/>
                <w:szCs w:val="1"/>
                <w:color w:val="auto"/>
              </w:rPr>
            </w:pPr>
          </w:p>
        </w:tc>
      </w:tr>
      <w:tr>
        <w:trPr>
          <w:trHeight w:val="282"/>
        </w:trPr>
        <w:tc>
          <w:tcPr>
            <w:tcW w:w="140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Units</w:t>
            </w: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9"/>
              </w:rPr>
              <w:t>07/13/2018</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560" w:type="dxa"/>
            <w:vAlign w:val="bottom"/>
            <w:vMerge w:val="restart"/>
          </w:tcPr>
          <w:p>
            <w:pPr>
              <w:jc w:val="right"/>
              <w:ind w:right="152"/>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294</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07/13/2018 Cash</w:t>
            </w:r>
          </w:p>
        </w:tc>
        <w:tc>
          <w:tcPr>
            <w:tcW w:w="0" w:type="dxa"/>
            <w:vAlign w:val="bottom"/>
          </w:tcPr>
          <w:p>
            <w:pPr>
              <w:spacing w:after="0"/>
              <w:rPr>
                <w:sz w:val="1"/>
                <w:szCs w:val="1"/>
                <w:color w:val="auto"/>
              </w:rPr>
            </w:pPr>
          </w:p>
        </w:tc>
      </w:tr>
      <w:tr>
        <w:trPr>
          <w:trHeight w:val="282"/>
        </w:trPr>
        <w:tc>
          <w:tcPr>
            <w:tcW w:w="140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Units</w:t>
            </w: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9"/>
              </w:rPr>
              <w:t>11/12/2018</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560" w:type="dxa"/>
            <w:vAlign w:val="bottom"/>
            <w:vMerge w:val="restart"/>
          </w:tcPr>
          <w:p>
            <w:pPr>
              <w:jc w:val="right"/>
              <w:ind w:right="152"/>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845</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11/12/2018 Cash</w:t>
            </w:r>
          </w:p>
        </w:tc>
        <w:tc>
          <w:tcPr>
            <w:tcW w:w="0" w:type="dxa"/>
            <w:vAlign w:val="bottom"/>
          </w:tcPr>
          <w:p>
            <w:pPr>
              <w:spacing w:after="0"/>
              <w:rPr>
                <w:sz w:val="1"/>
                <w:szCs w:val="1"/>
                <w:color w:val="auto"/>
              </w:rPr>
            </w:pPr>
          </w:p>
        </w:tc>
      </w:tr>
      <w:tr>
        <w:trPr>
          <w:trHeight w:val="282"/>
        </w:trPr>
        <w:tc>
          <w:tcPr>
            <w:tcW w:w="140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-3658870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-3315970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-2973070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-2630170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-2287270</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-1944370</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-1601470</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-1258570</wp:posOffset>
            </wp:positionV>
            <wp:extent cx="12827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860" w:type="dxa"/>
            <w:vAlign w:val="bottom"/>
          </w:tcPr>
          <w:p>
            <w:pPr>
              <w:spacing w:after="0"/>
              <w:rPr>
                <w:sz w:val="24"/>
                <w:szCs w:val="24"/>
                <w:color w:val="auto"/>
              </w:rPr>
            </w:pPr>
          </w:p>
        </w:tc>
      </w:tr>
      <w:tr>
        <w:trPr>
          <w:trHeight w:val="297"/>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06/29/2026</w:t>
            </w:r>
          </w:p>
        </w:tc>
      </w:tr>
      <w:tr>
        <w:trPr>
          <w:trHeight w:val="297"/>
        </w:trPr>
        <w:tc>
          <w:tcPr>
            <w:tcW w:w="21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Lawrence Michael Ziemba/as Trustee</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2026-06-29T15:17:19Z</dcterms:created>
  <dcterms:modified xsi:type="dcterms:W3CDTF">2026-06-29T15:17:19Z</dcterms:modified>
</cp:coreProperties>
</file>