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PEFANIS HARRY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CCO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02/26/2020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30,000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14.3929</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213,653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$14.35 to $14.41.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Harry N. Pefanis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02/26/2020</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2020-02-27T17:54:33Z</dcterms:created>
  <dcterms:modified xsi:type="dcterms:W3CDTF">2020-02-27T17:54:33Z</dcterms:modified>
</cp:coreProperties>
</file>