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1,865,812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Ann F. Gullion,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Greg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Armstrong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2020-03-18T16:50:14Z</dcterms:created>
  <dcterms:modified xsi:type="dcterms:W3CDTF">2020-03-18T16:50:14Z</dcterms:modified>
</cp:coreProperties>
</file>