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11, 2008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333-155673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155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2020-02-01T11:52:54Z</dcterms:created>
  <dcterms:modified xsi:type="dcterms:W3CDTF">2020-02-01T11:52:54Z</dcterms:modified>
</cp:coreProperties>
</file>